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21" w:rsidRPr="00723421" w:rsidRDefault="00723421" w:rsidP="00DC3DC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F02E5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</w:t>
      </w:r>
    </w:p>
    <w:p w:rsidR="00D42005" w:rsidRP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к Р</w:t>
      </w:r>
      <w:r w:rsidR="00D42005" w:rsidRPr="00723421">
        <w:rPr>
          <w:rFonts w:ascii="Times New Roman" w:hAnsi="Times New Roman" w:cs="Times New Roman"/>
        </w:rPr>
        <w:t>ешению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Совета местного самоуправления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КБР</w:t>
      </w:r>
    </w:p>
    <w:p w:rsidR="00D42005" w:rsidRPr="00723421" w:rsidRDefault="00B416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42005" w:rsidRPr="00723421">
        <w:rPr>
          <w:rFonts w:ascii="Times New Roman" w:hAnsi="Times New Roman" w:cs="Times New Roman"/>
        </w:rPr>
        <w:t>О местном бюджете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на 20</w:t>
      </w:r>
      <w:r w:rsidR="001412A8" w:rsidRPr="00723421">
        <w:rPr>
          <w:rFonts w:ascii="Times New Roman" w:hAnsi="Times New Roman" w:cs="Times New Roman"/>
        </w:rPr>
        <w:t>2</w:t>
      </w:r>
      <w:r w:rsidR="009D3CEA">
        <w:rPr>
          <w:rFonts w:ascii="Times New Roman" w:hAnsi="Times New Roman" w:cs="Times New Roman"/>
        </w:rPr>
        <w:t>4</w:t>
      </w:r>
      <w:r w:rsidRPr="00723421">
        <w:rPr>
          <w:rFonts w:ascii="Times New Roman" w:hAnsi="Times New Roman" w:cs="Times New Roman"/>
        </w:rPr>
        <w:t xml:space="preserve"> год</w:t>
      </w:r>
    </w:p>
    <w:p w:rsidR="00D42005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и на плановый период 202</w:t>
      </w:r>
      <w:r w:rsidR="009D3CEA">
        <w:rPr>
          <w:rFonts w:ascii="Times New Roman" w:hAnsi="Times New Roman" w:cs="Times New Roman"/>
        </w:rPr>
        <w:t>5</w:t>
      </w:r>
      <w:r w:rsidRPr="00723421">
        <w:rPr>
          <w:rFonts w:ascii="Times New Roman" w:hAnsi="Times New Roman" w:cs="Times New Roman"/>
        </w:rPr>
        <w:t xml:space="preserve"> и 202</w:t>
      </w:r>
      <w:r w:rsidR="009D3CEA">
        <w:rPr>
          <w:rFonts w:ascii="Times New Roman" w:hAnsi="Times New Roman" w:cs="Times New Roman"/>
        </w:rPr>
        <w:t>6</w:t>
      </w:r>
      <w:r w:rsidR="00B4164B">
        <w:rPr>
          <w:rFonts w:ascii="Times New Roman" w:hAnsi="Times New Roman" w:cs="Times New Roman"/>
        </w:rPr>
        <w:t xml:space="preserve"> годов»</w:t>
      </w: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Title"/>
        <w:spacing w:before="280"/>
        <w:jc w:val="center"/>
        <w:rPr>
          <w:rFonts w:ascii="Times New Roman" w:hAnsi="Times New Roman" w:cs="Times New Roman"/>
        </w:rPr>
      </w:pPr>
      <w:bookmarkStart w:id="0" w:name="P111"/>
      <w:bookmarkEnd w:id="0"/>
      <w:r w:rsidRPr="00723421">
        <w:rPr>
          <w:rFonts w:ascii="Times New Roman" w:hAnsi="Times New Roman" w:cs="Times New Roman"/>
        </w:rPr>
        <w:t>НОРМАТИВЫ РАСПРЕДЕЛЕНИЯ ДОХОДОВ</w:t>
      </w:r>
    </w:p>
    <w:p w:rsidR="008D666F" w:rsidRPr="00723421" w:rsidRDefault="008D666F">
      <w:pPr>
        <w:pStyle w:val="ConsPlusTitle"/>
        <w:jc w:val="center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МЕЖДУ БЮДЖЕТАМИ БЮДЖЕТНОЙ СИСТЕМЫ РОССИЙСКОЙ ФЕДЕРАЦИИ</w:t>
      </w:r>
    </w:p>
    <w:p w:rsidR="00D42005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НА 20</w:t>
      </w:r>
      <w:r w:rsidR="008D666F" w:rsidRPr="00723421">
        <w:rPr>
          <w:rFonts w:ascii="Times New Roman" w:hAnsi="Times New Roman" w:cs="Times New Roman"/>
        </w:rPr>
        <w:t>2</w:t>
      </w:r>
      <w:r w:rsidR="009D3CEA">
        <w:rPr>
          <w:rFonts w:ascii="Times New Roman" w:hAnsi="Times New Roman" w:cs="Times New Roman"/>
        </w:rPr>
        <w:t>4</w:t>
      </w:r>
      <w:r w:rsidRPr="00723421">
        <w:rPr>
          <w:rFonts w:ascii="Times New Roman" w:hAnsi="Times New Roman" w:cs="Times New Roman"/>
        </w:rPr>
        <w:t xml:space="preserve"> ГОД</w:t>
      </w:r>
      <w:r w:rsidR="008D666F" w:rsidRPr="00723421">
        <w:rPr>
          <w:rFonts w:ascii="Times New Roman" w:hAnsi="Times New Roman" w:cs="Times New Roman"/>
        </w:rPr>
        <w:t xml:space="preserve"> </w:t>
      </w:r>
      <w:r w:rsidRPr="00723421">
        <w:rPr>
          <w:rFonts w:ascii="Times New Roman" w:hAnsi="Times New Roman" w:cs="Times New Roman"/>
        </w:rPr>
        <w:t>И ПЛАНОВЫЙ ПЕРИОД 202</w:t>
      </w:r>
      <w:r w:rsidR="009D3CEA">
        <w:rPr>
          <w:rFonts w:ascii="Times New Roman" w:hAnsi="Times New Roman" w:cs="Times New Roman"/>
        </w:rPr>
        <w:t>5</w:t>
      </w:r>
      <w:proofErr w:type="gramStart"/>
      <w:r w:rsidRPr="00723421">
        <w:rPr>
          <w:rFonts w:ascii="Times New Roman" w:hAnsi="Times New Roman" w:cs="Times New Roman"/>
        </w:rPr>
        <w:t xml:space="preserve"> И</w:t>
      </w:r>
      <w:proofErr w:type="gramEnd"/>
      <w:r w:rsidRPr="00723421">
        <w:rPr>
          <w:rFonts w:ascii="Times New Roman" w:hAnsi="Times New Roman" w:cs="Times New Roman"/>
        </w:rPr>
        <w:t xml:space="preserve"> 202</w:t>
      </w:r>
      <w:r w:rsidR="009D3CEA">
        <w:rPr>
          <w:rFonts w:ascii="Times New Roman" w:hAnsi="Times New Roman" w:cs="Times New Roman"/>
        </w:rPr>
        <w:t>6</w:t>
      </w:r>
      <w:r w:rsidRPr="00723421">
        <w:rPr>
          <w:rFonts w:ascii="Times New Roman" w:hAnsi="Times New Roman" w:cs="Times New Roman"/>
        </w:rPr>
        <w:t xml:space="preserve"> ГОДОВ</w:t>
      </w:r>
    </w:p>
    <w:p w:rsidR="00381196" w:rsidRPr="00723421" w:rsidRDefault="00381196">
      <w:pPr>
        <w:pStyle w:val="ConsPlusTitle"/>
        <w:jc w:val="center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1474"/>
        <w:gridCol w:w="1514"/>
        <w:gridCol w:w="1361"/>
      </w:tblGrid>
      <w:tr w:rsidR="00D42005" w:rsidRPr="00723421">
        <w:tc>
          <w:tcPr>
            <w:tcW w:w="4706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474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14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227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723421">
                <w:rPr>
                  <w:rFonts w:ascii="Times New Roman" w:hAnsi="Times New Roman" w:cs="Times New Roman"/>
                  <w:color w:val="0000FF"/>
                </w:rPr>
                <w:t>227.1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723421">
                <w:rPr>
                  <w:rFonts w:ascii="Times New Roman" w:hAnsi="Times New Roman" w:cs="Times New Roman"/>
                  <w:color w:val="0000FF"/>
                </w:rPr>
                <w:t>228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30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Акцизы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723421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723421">
              <w:rPr>
                <w:rFonts w:ascii="Times New Roman" w:hAnsi="Times New Roman" w:cs="Times New Roman"/>
              </w:rPr>
              <w:t>) двигателей, производимые на территории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1 пункта 1 статьи 394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2 пункта 1 статьи 394 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</w:t>
            </w:r>
            <w:r w:rsidRPr="00723421">
              <w:rPr>
                <w:rFonts w:ascii="Times New Roman" w:hAnsi="Times New Roman" w:cs="Times New Roman"/>
              </w:rPr>
              <w:lastRenderedPageBreak/>
              <w:t>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1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60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Нарушение лесного законодательства, </w:t>
            </w:r>
            <w:r w:rsidRPr="00723421">
              <w:rPr>
                <w:rFonts w:ascii="Times New Roman" w:hAnsi="Times New Roman" w:cs="Times New Roman"/>
              </w:rPr>
              <w:lastRenderedPageBreak/>
              <w:t>установленное на лесных участках, находящихся в собственности муниципальных 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Нарушение водного законодательства, установленного на водных объектах муниципальных 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proofErr w:type="gramStart"/>
            <w:r w:rsidRPr="00723421">
              <w:rPr>
                <w:rFonts w:ascii="Times New Roman" w:hAnsi="Times New Roman" w:cs="Times New Roman"/>
              </w:rPr>
              <w:t>жд в сл</w:t>
            </w:r>
            <w:proofErr w:type="gramEnd"/>
            <w:r w:rsidRPr="00723421">
              <w:rPr>
                <w:rFonts w:ascii="Times New Roman" w:hAnsi="Times New Roman" w:cs="Times New Roman"/>
              </w:rPr>
              <w:t>учае, если закупки товаров, работ, услуг осуществляются муниципальным заказчиком, действующим от имени городского округа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законодательства Российской Федерации об автомобильных дорогах и о дорожной деятельности, устанавливающего правила перевозки крупногабаритных и тяжеловесных грузов по автомобильным дорогам общего пользования местного значения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blPrEx>
          <w:tblBorders>
            <w:insideH w:val="nil"/>
          </w:tblBorders>
        </w:tblPrEx>
        <w:tc>
          <w:tcPr>
            <w:tcW w:w="4706" w:type="dxa"/>
            <w:tcBorders>
              <w:top w:val="nil"/>
            </w:tcBorders>
          </w:tcPr>
          <w:p w:rsidR="00D42005" w:rsidRPr="00723421" w:rsidRDefault="00D42005" w:rsidP="002A10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23421">
              <w:rPr>
                <w:rFonts w:ascii="Times New Roman" w:hAnsi="Times New Roman" w:cs="Times New Roman"/>
              </w:rPr>
              <w:t xml:space="preserve">Денежные взыскания (штрафы), предусмотренные </w:t>
            </w:r>
            <w:hyperlink r:id="rId8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116</w:t>
              </w:r>
            </w:hyperlink>
            <w:r w:rsidR="002A10EA" w:rsidRPr="00723421">
              <w:rPr>
                <w:rFonts w:ascii="Times New Roman" w:hAnsi="Times New Roman" w:cs="Times New Roman"/>
              </w:rPr>
              <w:t xml:space="preserve"> </w:t>
            </w:r>
            <w:r w:rsidRPr="00723421">
              <w:rPr>
                <w:rFonts w:ascii="Times New Roman" w:hAnsi="Times New Roman" w:cs="Times New Roman"/>
              </w:rPr>
              <w:t xml:space="preserve">и </w:t>
            </w:r>
            <w:hyperlink r:id="rId9" w:history="1">
              <w:r w:rsidRPr="00723421">
                <w:rPr>
                  <w:rFonts w:ascii="Times New Roman" w:hAnsi="Times New Roman" w:cs="Times New Roman"/>
                  <w:color w:val="0000FF"/>
                </w:rPr>
                <w:t>119.1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Pr="00723421"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723421">
                <w:rPr>
                  <w:rFonts w:ascii="Times New Roman" w:hAnsi="Times New Roman" w:cs="Times New Roman"/>
                  <w:color w:val="0000FF"/>
                </w:rPr>
                <w:t>2 статьи 120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125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723421">
                <w:rPr>
                  <w:rFonts w:ascii="Times New Roman" w:hAnsi="Times New Roman" w:cs="Times New Roman"/>
                  <w:color w:val="0000FF"/>
                </w:rPr>
                <w:t>126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723421">
                <w:rPr>
                  <w:rFonts w:ascii="Times New Roman" w:hAnsi="Times New Roman" w:cs="Times New Roman"/>
                  <w:color w:val="0000FF"/>
                </w:rPr>
                <w:t>128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723421">
                <w:rPr>
                  <w:rFonts w:ascii="Times New Roman" w:hAnsi="Times New Roman" w:cs="Times New Roman"/>
                  <w:color w:val="0000FF"/>
                </w:rPr>
                <w:t>132</w:t>
              </w:r>
            </w:hyperlink>
            <w:r w:rsidRPr="00723421">
              <w:rPr>
                <w:rFonts w:ascii="Times New Roman" w:hAnsi="Times New Roman" w:cs="Times New Roman"/>
              </w:rPr>
              <w:t>,</w:t>
            </w:r>
            <w:proofErr w:type="gramEnd"/>
            <w:r w:rsidRPr="00723421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723421">
                <w:rPr>
                  <w:rFonts w:ascii="Times New Roman" w:hAnsi="Times New Roman" w:cs="Times New Roman"/>
                  <w:color w:val="0000FF"/>
                </w:rPr>
                <w:t>133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723421">
                <w:rPr>
                  <w:rFonts w:ascii="Times New Roman" w:hAnsi="Times New Roman" w:cs="Times New Roman"/>
                  <w:color w:val="0000FF"/>
                </w:rPr>
                <w:t>134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4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2" w:history="1">
              <w:r w:rsidRPr="00723421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несоблюдение муниципальных правовых актов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121C9D" w:rsidRPr="00723421" w:rsidRDefault="00121C9D">
      <w:pPr>
        <w:rPr>
          <w:rFonts w:ascii="Times New Roman" w:hAnsi="Times New Roman" w:cs="Times New Roman"/>
        </w:rPr>
      </w:pPr>
    </w:p>
    <w:sectPr w:rsidR="00121C9D" w:rsidRPr="00723421" w:rsidSect="00D42005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42005"/>
    <w:rsid w:val="00121C9D"/>
    <w:rsid w:val="00135546"/>
    <w:rsid w:val="001412A8"/>
    <w:rsid w:val="00177A5E"/>
    <w:rsid w:val="00242E76"/>
    <w:rsid w:val="002A10EA"/>
    <w:rsid w:val="002A1B71"/>
    <w:rsid w:val="002B0426"/>
    <w:rsid w:val="002D6CDB"/>
    <w:rsid w:val="00381196"/>
    <w:rsid w:val="003A5932"/>
    <w:rsid w:val="003A7CDB"/>
    <w:rsid w:val="003D3D80"/>
    <w:rsid w:val="004E063F"/>
    <w:rsid w:val="0058442A"/>
    <w:rsid w:val="005B55C8"/>
    <w:rsid w:val="006216B2"/>
    <w:rsid w:val="00723421"/>
    <w:rsid w:val="0078179C"/>
    <w:rsid w:val="007D29CC"/>
    <w:rsid w:val="00807A6B"/>
    <w:rsid w:val="008218AF"/>
    <w:rsid w:val="008744EB"/>
    <w:rsid w:val="00875A2D"/>
    <w:rsid w:val="008C59D3"/>
    <w:rsid w:val="008D666F"/>
    <w:rsid w:val="009D3CEA"/>
    <w:rsid w:val="00A3381E"/>
    <w:rsid w:val="00AD3CC7"/>
    <w:rsid w:val="00B32480"/>
    <w:rsid w:val="00B4164B"/>
    <w:rsid w:val="00B84D2D"/>
    <w:rsid w:val="00CB2652"/>
    <w:rsid w:val="00CB56D5"/>
    <w:rsid w:val="00D42005"/>
    <w:rsid w:val="00D8032B"/>
    <w:rsid w:val="00DC0CC5"/>
    <w:rsid w:val="00DC3DCC"/>
    <w:rsid w:val="00E11941"/>
    <w:rsid w:val="00E65546"/>
    <w:rsid w:val="00EC3F2F"/>
    <w:rsid w:val="00ED0840"/>
    <w:rsid w:val="00EE07D6"/>
    <w:rsid w:val="00F02E5F"/>
    <w:rsid w:val="00F11CE8"/>
    <w:rsid w:val="00F13020"/>
    <w:rsid w:val="00F13486"/>
    <w:rsid w:val="00FC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CCE01B37DFDA4FEDC00FB9903101369497A5256B810350EC817D0B74FA5E1EBBCF42A7B59CC1425CB9E2B0B37E851C02A9075D4D0e127L" TargetMode="External"/><Relationship Id="rId13" Type="http://schemas.openxmlformats.org/officeDocument/2006/relationships/hyperlink" Target="consultantplus://offline/ref=D43CCE01B37DFDA4FEDC00FB9903101369497A5256B810350EC817D0B74FA5E1EBBCF42A7951C71F73918E2F4262ED4FC9358F76CAD31EAFe424L" TargetMode="External"/><Relationship Id="rId18" Type="http://schemas.openxmlformats.org/officeDocument/2006/relationships/hyperlink" Target="consultantplus://offline/ref=D43CCE01B37DFDA4FEDC00FB9903101369497A5256B810350EC817D0B74FA5E1EBBCF42F7F56C71425CB9E2B0B37E851C02A9075D4D0e12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CCE01B37DFDA4FEDC00FB9903101369497A5256B810350EC817D0B74FA5E1EBBCF4297050C61425CB9E2B0B37E851C02A9075D4D0e127L" TargetMode="External"/><Relationship Id="rId7" Type="http://schemas.openxmlformats.org/officeDocument/2006/relationships/hyperlink" Target="consultantplus://offline/ref=D43CCE01B37DFDA4FEDC00FB9903101369497F5658B810350EC817D0B74FA5E1EBBCF42A7951C11670918E2F4262ED4FC9358F76CAD31EAFe424L" TargetMode="External"/><Relationship Id="rId12" Type="http://schemas.openxmlformats.org/officeDocument/2006/relationships/hyperlink" Target="consultantplus://offline/ref=D43CCE01B37DFDA4FEDC00FB9903101369497A5256B810350EC817D0B74FA5E1EBBCF42A7A51C21425CB9E2B0B37E851C02A9075D4D0e127L" TargetMode="External"/><Relationship Id="rId17" Type="http://schemas.openxmlformats.org/officeDocument/2006/relationships/hyperlink" Target="consultantplus://offline/ref=D43CCE01B37DFDA4FEDC00FB9903101369497A5256B810350EC817D0B74FA5E1EBBCF4297159C21425CB9E2B0B37E851C02A9075D4D0e12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3CCE01B37DFDA4FEDC00FB9903101369497A5256B810350EC817D0B74FA5E1EBBCF42A7951C71E78918E2F4262ED4FC9358F76CAD31EAFe424L" TargetMode="External"/><Relationship Id="rId20" Type="http://schemas.openxmlformats.org/officeDocument/2006/relationships/hyperlink" Target="consultantplus://offline/ref=D43CCE01B37DFDA4FEDC00FB9903101369497A5256B810350EC817D0B74FA5E1EBBCF42F7851CD1425CB9E2B0B37E851C02A9075D4D0e127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3CCE01B37DFDA4FEDC00FB9903101369497F5658B810350EC817D0B74FA5E1EBBCF42A7958C2187ACE8B3A533AE047DF2A8F69D6D11FeA27L" TargetMode="External"/><Relationship Id="rId11" Type="http://schemas.openxmlformats.org/officeDocument/2006/relationships/hyperlink" Target="consultantplus://offline/ref=D43CCE01B37DFDA4FEDC00FB9903101369497A5256B810350EC817D0B74FA5E1EBBCF42A7951C41770918E2F4262ED4FC9358F76CAD31EAFe424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43CCE01B37DFDA4FEDC00FB9903101369497F5658B810350EC817D0B74FA5E1EBBCF4287951CC1425CB9E2B0B37E851C02A9075D4D0e127L" TargetMode="External"/><Relationship Id="rId15" Type="http://schemas.openxmlformats.org/officeDocument/2006/relationships/hyperlink" Target="consultantplus://offline/ref=D43CCE01B37DFDA4FEDC00FB9903101369497A5256B810350EC817D0B74FA5E1EBBCF42A7951C71E75918E2F4262ED4FC9358F76CAD31EAFe42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3CCE01B37DFDA4FEDC00FB9903101369497A5256B810350EC817D0B74FA5E1EBBCF4297E50C11425CB9E2B0B37E851C02A9075D4D0e127L" TargetMode="External"/><Relationship Id="rId19" Type="http://schemas.openxmlformats.org/officeDocument/2006/relationships/hyperlink" Target="consultantplus://offline/ref=D43CCE01B37DFDA4FEDC00FB9903101369497A5256B810350EC817D0B74FA5E1EBBCF42F7851C01425CB9E2B0B37E851C02A9075D4D0e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CCE01B37DFDA4FEDC00FB9903101369497A5256B810350EC817D0B74FA5E1EBBCF42A7A50CD1425CB9E2B0B37E851C02A9075D4D0e127L" TargetMode="External"/><Relationship Id="rId14" Type="http://schemas.openxmlformats.org/officeDocument/2006/relationships/hyperlink" Target="consultantplus://offline/ref=D43CCE01B37DFDA4FEDC00FB9903101369497A5256B810350EC817D0B74FA5E1EBBCF42A7951C71F78918E2F4262ED4FC9358F76CAD31EAFe424L" TargetMode="External"/><Relationship Id="rId22" Type="http://schemas.openxmlformats.org/officeDocument/2006/relationships/hyperlink" Target="consultantplus://offline/ref=D43CCE01B37DFDA4FEDC00FB9903101369497E5351BF10350EC817D0B74FA5E1F9BCAC267958DB1E7084D87E07e3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41F8-C0DB-4EE3-8495-59F641CA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11</cp:revision>
  <cp:lastPrinted>2020-01-24T05:04:00Z</cp:lastPrinted>
  <dcterms:created xsi:type="dcterms:W3CDTF">2019-11-13T07:20:00Z</dcterms:created>
  <dcterms:modified xsi:type="dcterms:W3CDTF">2023-10-30T13:38:00Z</dcterms:modified>
</cp:coreProperties>
</file>