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D4" w:rsidRPr="007929D2" w:rsidRDefault="00DC05C9" w:rsidP="0018042A">
      <w:pPr>
        <w:tabs>
          <w:tab w:val="left" w:pos="720"/>
          <w:tab w:val="left" w:pos="3808"/>
          <w:tab w:val="center" w:pos="4960"/>
        </w:tabs>
        <w:spacing w:after="0"/>
        <w:jc w:val="center"/>
        <w:rPr>
          <w:rFonts w:ascii="Times New Roman" w:hAnsi="Times New Roman"/>
          <w:b/>
        </w:rPr>
      </w:pPr>
      <w:r w:rsidRPr="00DC05C9">
        <w:rPr>
          <w:rFonts w:ascii="Times New Roman" w:hAnsi="Times New Roman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-9pt;width:96.9pt;height:90pt;z-index:251660288" filled="f" stroked="f">
            <v:textbox style="mso-next-textbox:#_x0000_s1026">
              <w:txbxContent>
                <w:p w:rsidR="000953D4" w:rsidRDefault="000953D4" w:rsidP="000953D4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82955" cy="914400"/>
                        <wp:effectExtent l="19050" t="0" r="0" b="0"/>
                        <wp:docPr id="1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95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8042A">
                    <w:t xml:space="preserve">   </w:t>
                  </w:r>
                </w:p>
                <w:p w:rsidR="000953D4" w:rsidRDefault="000953D4" w:rsidP="000953D4">
                  <w:pPr>
                    <w:jc w:val="center"/>
                  </w:pPr>
                </w:p>
                <w:p w:rsidR="000953D4" w:rsidRDefault="000953D4" w:rsidP="000953D4">
                  <w:pPr>
                    <w:jc w:val="center"/>
                  </w:pPr>
                </w:p>
                <w:p w:rsidR="000953D4" w:rsidRDefault="000953D4" w:rsidP="000953D4">
                  <w:pPr>
                    <w:jc w:val="center"/>
                  </w:pPr>
                </w:p>
              </w:txbxContent>
            </v:textbox>
          </v:shape>
        </w:pict>
      </w:r>
      <w:r w:rsidR="000953D4" w:rsidRPr="007929D2">
        <w:rPr>
          <w:rFonts w:ascii="Times New Roman" w:hAnsi="Times New Roman"/>
          <w:b/>
        </w:rPr>
        <w:t>Къэбэрдей-Балъкъэр Республикэм                                      Къабарты-Малкъар Республиканы</w:t>
      </w:r>
    </w:p>
    <w:p w:rsidR="000953D4" w:rsidRPr="007929D2" w:rsidRDefault="000953D4" w:rsidP="0018042A">
      <w:pPr>
        <w:tabs>
          <w:tab w:val="left" w:pos="3808"/>
        </w:tabs>
        <w:spacing w:after="0"/>
        <w:jc w:val="center"/>
        <w:rPr>
          <w:rFonts w:ascii="Times New Roman" w:hAnsi="Times New Roman"/>
          <w:b/>
        </w:rPr>
      </w:pPr>
      <w:r w:rsidRPr="007929D2">
        <w:rPr>
          <w:rFonts w:ascii="Times New Roman" w:hAnsi="Times New Roman"/>
          <w:b/>
        </w:rPr>
        <w:t xml:space="preserve">и Бэхъсэн </w:t>
      </w:r>
      <w:proofErr w:type="spellStart"/>
      <w:r w:rsidRPr="007929D2">
        <w:rPr>
          <w:rFonts w:ascii="Times New Roman" w:hAnsi="Times New Roman"/>
          <w:b/>
        </w:rPr>
        <w:t>къалэ</w:t>
      </w:r>
      <w:proofErr w:type="spellEnd"/>
      <w:r w:rsidRPr="007929D2">
        <w:rPr>
          <w:rFonts w:ascii="Times New Roman" w:hAnsi="Times New Roman"/>
          <w:b/>
        </w:rPr>
        <w:t xml:space="preserve"> </w:t>
      </w:r>
      <w:proofErr w:type="spellStart"/>
      <w:r w:rsidRPr="007929D2">
        <w:rPr>
          <w:rFonts w:ascii="Times New Roman" w:hAnsi="Times New Roman"/>
          <w:b/>
        </w:rPr>
        <w:t>округым</w:t>
      </w:r>
      <w:proofErr w:type="spellEnd"/>
      <w:r w:rsidRPr="007929D2">
        <w:rPr>
          <w:rFonts w:ascii="Times New Roman" w:hAnsi="Times New Roman"/>
          <w:b/>
        </w:rPr>
        <w:t xml:space="preserve">                                                                Бахсан шахарны</w:t>
      </w:r>
    </w:p>
    <w:p w:rsidR="000953D4" w:rsidRPr="007929D2" w:rsidRDefault="000953D4" w:rsidP="0018042A">
      <w:pPr>
        <w:tabs>
          <w:tab w:val="left" w:pos="3808"/>
        </w:tabs>
        <w:spacing w:after="0"/>
        <w:jc w:val="center"/>
        <w:rPr>
          <w:rFonts w:ascii="Times New Roman" w:hAnsi="Times New Roman"/>
          <w:b/>
        </w:rPr>
      </w:pPr>
      <w:r w:rsidRPr="007929D2">
        <w:rPr>
          <w:rFonts w:ascii="Times New Roman" w:hAnsi="Times New Roman"/>
          <w:b/>
        </w:rPr>
        <w:t xml:space="preserve">и Совет                                                                                          </w:t>
      </w:r>
      <w:proofErr w:type="spellStart"/>
      <w:r w:rsidRPr="007929D2">
        <w:rPr>
          <w:rFonts w:ascii="Times New Roman" w:hAnsi="Times New Roman"/>
          <w:b/>
        </w:rPr>
        <w:t>Совети</w:t>
      </w:r>
      <w:proofErr w:type="spellEnd"/>
    </w:p>
    <w:p w:rsidR="000953D4" w:rsidRPr="007929D2" w:rsidRDefault="000953D4" w:rsidP="0018042A">
      <w:pPr>
        <w:tabs>
          <w:tab w:val="left" w:pos="3808"/>
        </w:tabs>
        <w:spacing w:after="0"/>
        <w:jc w:val="center"/>
        <w:rPr>
          <w:rFonts w:ascii="Times New Roman" w:hAnsi="Times New Roman"/>
          <w:b/>
        </w:rPr>
      </w:pPr>
    </w:p>
    <w:p w:rsidR="000953D4" w:rsidRPr="007929D2" w:rsidRDefault="000953D4" w:rsidP="0018042A">
      <w:pPr>
        <w:tabs>
          <w:tab w:val="left" w:pos="3808"/>
        </w:tabs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953D4" w:rsidRPr="007929D2" w:rsidRDefault="000953D4" w:rsidP="0018042A">
      <w:pPr>
        <w:tabs>
          <w:tab w:val="left" w:pos="3808"/>
        </w:tabs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953D4" w:rsidRPr="007929D2" w:rsidRDefault="000953D4" w:rsidP="0018042A">
      <w:pPr>
        <w:tabs>
          <w:tab w:val="left" w:pos="38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29D2">
        <w:rPr>
          <w:rFonts w:ascii="Times New Roman" w:hAnsi="Times New Roman"/>
          <w:b/>
          <w:sz w:val="28"/>
          <w:szCs w:val="28"/>
        </w:rPr>
        <w:t>СОВЕТ МЕСТНОГО САМОУПРАВЛЕНИЯ</w:t>
      </w:r>
    </w:p>
    <w:p w:rsidR="000953D4" w:rsidRPr="007929D2" w:rsidRDefault="000953D4" w:rsidP="0018042A">
      <w:pPr>
        <w:tabs>
          <w:tab w:val="left" w:pos="38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29D2">
        <w:rPr>
          <w:rFonts w:ascii="Times New Roman" w:hAnsi="Times New Roman"/>
          <w:b/>
          <w:sz w:val="28"/>
          <w:szCs w:val="28"/>
        </w:rPr>
        <w:t>ГОРОДСКОГО ОКРУГА БАКСАН</w:t>
      </w:r>
    </w:p>
    <w:p w:rsidR="000953D4" w:rsidRPr="007929D2" w:rsidRDefault="000953D4" w:rsidP="0018042A">
      <w:pPr>
        <w:tabs>
          <w:tab w:val="left" w:pos="380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29D2">
        <w:rPr>
          <w:rFonts w:ascii="Times New Roman" w:hAnsi="Times New Roman"/>
          <w:b/>
          <w:sz w:val="28"/>
          <w:szCs w:val="28"/>
        </w:rPr>
        <w:t>КАБАРДИНО-БАЛКАРСКОЙ РЕСПУБЛИКИ</w:t>
      </w:r>
    </w:p>
    <w:p w:rsidR="000953D4" w:rsidRPr="007929D2" w:rsidRDefault="000953D4" w:rsidP="0018042A">
      <w:pPr>
        <w:pBdr>
          <w:bottom w:val="thinThickSmallGap" w:sz="24" w:space="0" w:color="auto"/>
        </w:pBdr>
        <w:tabs>
          <w:tab w:val="left" w:pos="3808"/>
        </w:tabs>
        <w:spacing w:after="0"/>
        <w:jc w:val="center"/>
        <w:rPr>
          <w:rFonts w:ascii="Times New Roman" w:hAnsi="Times New Roman"/>
          <w:sz w:val="10"/>
          <w:szCs w:val="10"/>
        </w:rPr>
      </w:pPr>
    </w:p>
    <w:p w:rsidR="000953D4" w:rsidRPr="007929D2" w:rsidRDefault="000953D4" w:rsidP="000953D4">
      <w:pPr>
        <w:tabs>
          <w:tab w:val="left" w:pos="3808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0953D4" w:rsidRPr="007929D2" w:rsidRDefault="000953D4" w:rsidP="000953D4">
      <w:pPr>
        <w:tabs>
          <w:tab w:val="left" w:pos="3760"/>
          <w:tab w:val="left" w:pos="3808"/>
        </w:tabs>
        <w:spacing w:after="0"/>
        <w:rPr>
          <w:rFonts w:ascii="Times New Roman" w:hAnsi="Times New Roman"/>
          <w:sz w:val="28"/>
          <w:szCs w:val="28"/>
        </w:rPr>
      </w:pPr>
      <w:r w:rsidRPr="007929D2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РЕШЕНИЕ № __</w:t>
      </w:r>
      <w:r w:rsidR="00631843">
        <w:rPr>
          <w:rFonts w:ascii="Times New Roman" w:hAnsi="Times New Roman"/>
          <w:sz w:val="28"/>
          <w:szCs w:val="28"/>
        </w:rPr>
        <w:t>_</w:t>
      </w:r>
      <w:r w:rsidRPr="00631843">
        <w:rPr>
          <w:rFonts w:ascii="Times New Roman" w:hAnsi="Times New Roman"/>
          <w:sz w:val="28"/>
          <w:szCs w:val="28"/>
          <w:u w:val="single"/>
        </w:rPr>
        <w:t>31-4</w:t>
      </w:r>
      <w:r>
        <w:rPr>
          <w:rFonts w:ascii="Times New Roman" w:hAnsi="Times New Roman"/>
          <w:sz w:val="28"/>
          <w:szCs w:val="28"/>
        </w:rPr>
        <w:t>_</w:t>
      </w:r>
      <w:r w:rsidR="0063184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0953D4" w:rsidRPr="007929D2" w:rsidRDefault="000953D4" w:rsidP="000953D4">
      <w:pPr>
        <w:tabs>
          <w:tab w:val="left" w:pos="3760"/>
          <w:tab w:val="left" w:pos="38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929D2">
        <w:rPr>
          <w:rFonts w:ascii="Times New Roman" w:hAnsi="Times New Roman"/>
          <w:sz w:val="28"/>
          <w:szCs w:val="28"/>
        </w:rPr>
        <w:t>УНАФЭ № __________</w:t>
      </w:r>
    </w:p>
    <w:p w:rsidR="000953D4" w:rsidRPr="007929D2" w:rsidRDefault="000953D4" w:rsidP="000953D4">
      <w:pPr>
        <w:tabs>
          <w:tab w:val="left" w:pos="3760"/>
          <w:tab w:val="left" w:pos="38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929D2">
        <w:rPr>
          <w:rFonts w:ascii="Times New Roman" w:hAnsi="Times New Roman"/>
          <w:sz w:val="28"/>
          <w:szCs w:val="28"/>
        </w:rPr>
        <w:t xml:space="preserve">   ОНОУ № __________</w:t>
      </w:r>
    </w:p>
    <w:p w:rsidR="000953D4" w:rsidRPr="007929D2" w:rsidRDefault="000953D4" w:rsidP="000953D4">
      <w:pPr>
        <w:tabs>
          <w:tab w:val="left" w:pos="3808"/>
        </w:tabs>
        <w:spacing w:after="0"/>
        <w:rPr>
          <w:rFonts w:ascii="Times New Roman" w:hAnsi="Times New Roman"/>
          <w:sz w:val="28"/>
          <w:szCs w:val="28"/>
        </w:rPr>
      </w:pPr>
      <w:r w:rsidRPr="007929D2">
        <w:rPr>
          <w:rFonts w:ascii="Times New Roman" w:hAnsi="Times New Roman"/>
          <w:sz w:val="28"/>
          <w:szCs w:val="28"/>
        </w:rPr>
        <w:tab/>
      </w:r>
      <w:r w:rsidRPr="007929D2">
        <w:rPr>
          <w:rFonts w:ascii="Times New Roman" w:hAnsi="Times New Roman"/>
          <w:sz w:val="28"/>
          <w:szCs w:val="28"/>
        </w:rPr>
        <w:tab/>
      </w:r>
      <w:r w:rsidRPr="007929D2">
        <w:rPr>
          <w:rFonts w:ascii="Times New Roman" w:hAnsi="Times New Roman"/>
          <w:sz w:val="28"/>
          <w:szCs w:val="28"/>
        </w:rPr>
        <w:tab/>
      </w:r>
      <w:r w:rsidRPr="007929D2">
        <w:rPr>
          <w:rFonts w:ascii="Times New Roman" w:hAnsi="Times New Roman"/>
          <w:sz w:val="28"/>
          <w:szCs w:val="28"/>
        </w:rPr>
        <w:tab/>
      </w:r>
      <w:r w:rsidRPr="007929D2">
        <w:rPr>
          <w:rFonts w:ascii="Times New Roman" w:hAnsi="Times New Roman"/>
          <w:sz w:val="28"/>
          <w:szCs w:val="28"/>
        </w:rPr>
        <w:tab/>
      </w:r>
      <w:r w:rsidRPr="007929D2">
        <w:rPr>
          <w:rFonts w:ascii="Times New Roman" w:hAnsi="Times New Roman"/>
          <w:sz w:val="28"/>
          <w:szCs w:val="28"/>
        </w:rPr>
        <w:tab/>
      </w:r>
      <w:r w:rsidRPr="007929D2">
        <w:rPr>
          <w:rFonts w:ascii="Times New Roman" w:hAnsi="Times New Roman"/>
          <w:sz w:val="28"/>
          <w:szCs w:val="28"/>
        </w:rPr>
        <w:tab/>
      </w:r>
    </w:p>
    <w:p w:rsidR="000953D4" w:rsidRDefault="00631843" w:rsidP="000953D4">
      <w:pPr>
        <w:tabs>
          <w:tab w:val="left" w:pos="3808"/>
        </w:tabs>
        <w:spacing w:after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«</w:t>
      </w:r>
      <w:r w:rsidR="000953D4">
        <w:rPr>
          <w:rFonts w:ascii="Times New Roman" w:hAnsi="Times New Roman"/>
          <w:sz w:val="32"/>
          <w:szCs w:val="32"/>
          <w:u w:val="single"/>
        </w:rPr>
        <w:t>09</w:t>
      </w:r>
      <w:r w:rsidR="000953D4" w:rsidRPr="007929D2">
        <w:rPr>
          <w:rFonts w:ascii="Times New Roman" w:hAnsi="Times New Roman"/>
          <w:sz w:val="32"/>
          <w:szCs w:val="32"/>
          <w:u w:val="single"/>
        </w:rPr>
        <w:t xml:space="preserve">» </w:t>
      </w:r>
      <w:r w:rsidR="000953D4">
        <w:rPr>
          <w:rFonts w:ascii="Times New Roman" w:hAnsi="Times New Roman"/>
          <w:sz w:val="32"/>
          <w:szCs w:val="32"/>
          <w:u w:val="single"/>
        </w:rPr>
        <w:t xml:space="preserve"> ноября  2023</w:t>
      </w:r>
      <w:r w:rsidR="000953D4" w:rsidRPr="007929D2">
        <w:rPr>
          <w:rFonts w:ascii="Times New Roman" w:hAnsi="Times New Roman"/>
          <w:sz w:val="32"/>
          <w:szCs w:val="32"/>
          <w:u w:val="single"/>
        </w:rPr>
        <w:t xml:space="preserve"> года</w:t>
      </w:r>
    </w:p>
    <w:p w:rsidR="000953D4" w:rsidRDefault="000953D4" w:rsidP="000953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0953D4" w:rsidRPr="00631843" w:rsidRDefault="000953D4" w:rsidP="004B4588">
      <w:pPr>
        <w:spacing w:after="0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>«О назначении публичных слушаний по проекту решения Совета местного самоуправления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 «О внесении изменений в решение Совета местного самоуправления г.о.Баксан от 28.12.2019 № 46-7 «Об утверждении местных нормативов градостроительного проектирования городского округа Баксан»</w:t>
      </w:r>
    </w:p>
    <w:p w:rsidR="00631843" w:rsidRPr="00631843" w:rsidRDefault="00631843" w:rsidP="004B4588">
      <w:pPr>
        <w:spacing w:after="0"/>
        <w:rPr>
          <w:rFonts w:ascii="Times New Roman" w:hAnsi="Times New Roman"/>
          <w:sz w:val="28"/>
          <w:szCs w:val="28"/>
        </w:rPr>
      </w:pPr>
    </w:p>
    <w:p w:rsidR="000953D4" w:rsidRPr="00631843" w:rsidRDefault="000953D4" w:rsidP="000953D4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городского округа Баксан, Градостроительным кодексом Российской Федерации, решением Совета местного самоуправления городского округа Баксан от 23.07.2021 № 69-6 «Об утверждении положения об организации и проведении публичных слушаний, общественных обсуждений в городском округе Баксан», - </w:t>
      </w:r>
    </w:p>
    <w:p w:rsidR="000953D4" w:rsidRPr="00631843" w:rsidRDefault="000953D4" w:rsidP="000953D4">
      <w:pPr>
        <w:spacing w:after="120"/>
        <w:ind w:firstLine="360"/>
        <w:jc w:val="center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>Совет местного самоуправления городского округа Баксан решил:</w:t>
      </w:r>
    </w:p>
    <w:p w:rsidR="000953D4" w:rsidRPr="00631843" w:rsidRDefault="000953D4" w:rsidP="000953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>1. Назначить публичные слушания по обсуждению проекта решения Совета местного самоуправления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 «О внесении изменений в решение Совета местного самоуправления г.о.Баксан от 28.12.2019 № 46-7 «Об утверждении местных нормативов градостроительного проектирования городского округа Баксан»</w:t>
      </w:r>
    </w:p>
    <w:p w:rsidR="000953D4" w:rsidRPr="00631843" w:rsidRDefault="000953D4" w:rsidP="000953D4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 xml:space="preserve"> 2. Создать организационный комитет по подготовке и проведению публичных слушаний по проекту решения Совета местного самоуправления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 xml:space="preserve">аксан «Об утверждении местных нормативов градостроительного проектирования городского округа Баксан» в следующем составе: </w:t>
      </w:r>
    </w:p>
    <w:p w:rsidR="000953D4" w:rsidRPr="00631843" w:rsidRDefault="000953D4" w:rsidP="000953D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>- Бегидов А.Н. - депутат Совета местного самоуправления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аксан;</w:t>
      </w:r>
    </w:p>
    <w:p w:rsidR="000953D4" w:rsidRPr="00631843" w:rsidRDefault="000953D4" w:rsidP="000953D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lastRenderedPageBreak/>
        <w:t>- Карданов Н.М. - зам.главы местной администрации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 по вопросам обеспечения безопасности и жизнедеятельности;</w:t>
      </w:r>
    </w:p>
    <w:p w:rsidR="000953D4" w:rsidRPr="00631843" w:rsidRDefault="000953D4" w:rsidP="000953D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>- Калашников В.В. – начальник АПО местной администрации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аксан;</w:t>
      </w:r>
    </w:p>
    <w:p w:rsidR="000953D4" w:rsidRPr="00631843" w:rsidRDefault="000953D4" w:rsidP="000953D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>- Нагоев А.Ю. - начальник отдела архитектуры и градостроительства местной администрации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аксан;</w:t>
      </w:r>
    </w:p>
    <w:p w:rsidR="000953D4" w:rsidRPr="00631843" w:rsidRDefault="000953D4" w:rsidP="000953D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31843">
        <w:rPr>
          <w:rFonts w:ascii="Times New Roman" w:hAnsi="Times New Roman"/>
          <w:sz w:val="28"/>
          <w:szCs w:val="28"/>
        </w:rPr>
        <w:t>Текушев</w:t>
      </w:r>
      <w:proofErr w:type="spellEnd"/>
      <w:r w:rsidRPr="00631843">
        <w:rPr>
          <w:rFonts w:ascii="Times New Roman" w:hAnsi="Times New Roman"/>
          <w:sz w:val="28"/>
          <w:szCs w:val="28"/>
        </w:rPr>
        <w:t xml:space="preserve"> И.В. - начальник отдела ЖКХ местной администрации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аксан;</w:t>
      </w:r>
    </w:p>
    <w:p w:rsidR="000953D4" w:rsidRPr="00631843" w:rsidRDefault="000953D4" w:rsidP="000953D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31843">
        <w:rPr>
          <w:rFonts w:ascii="Times New Roman" w:hAnsi="Times New Roman"/>
          <w:sz w:val="28"/>
          <w:szCs w:val="28"/>
        </w:rPr>
        <w:t>Таов</w:t>
      </w:r>
      <w:proofErr w:type="spellEnd"/>
      <w:r w:rsidRPr="00631843">
        <w:rPr>
          <w:rFonts w:ascii="Times New Roman" w:hAnsi="Times New Roman"/>
          <w:sz w:val="28"/>
          <w:szCs w:val="28"/>
        </w:rPr>
        <w:t xml:space="preserve"> Х.А. – начальник УИЗО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аксан;</w:t>
      </w:r>
    </w:p>
    <w:p w:rsidR="000953D4" w:rsidRPr="00631843" w:rsidRDefault="000953D4" w:rsidP="000953D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>- Шаов М.А. - депутат Совета местного самоуправления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аксан.</w:t>
      </w:r>
    </w:p>
    <w:p w:rsidR="000953D4" w:rsidRPr="00631843" w:rsidRDefault="000953D4" w:rsidP="000953D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31843">
        <w:rPr>
          <w:rFonts w:ascii="Times New Roman" w:hAnsi="Times New Roman"/>
          <w:sz w:val="28"/>
          <w:szCs w:val="28"/>
        </w:rPr>
        <w:t>Шибзухов</w:t>
      </w:r>
      <w:proofErr w:type="spellEnd"/>
      <w:r w:rsidRPr="00631843">
        <w:rPr>
          <w:rFonts w:ascii="Times New Roman" w:hAnsi="Times New Roman"/>
          <w:sz w:val="28"/>
          <w:szCs w:val="28"/>
        </w:rPr>
        <w:t xml:space="preserve"> С.Х. - депутат Совета местного самоуправления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аксан.</w:t>
      </w:r>
    </w:p>
    <w:p w:rsidR="000953D4" w:rsidRPr="00631843" w:rsidRDefault="000953D4" w:rsidP="000953D4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 xml:space="preserve"> 3. Организационному комитету: организовать и провести публичные с</w:t>
      </w:r>
      <w:r w:rsidR="004B4588" w:rsidRPr="00631843">
        <w:rPr>
          <w:rFonts w:ascii="Times New Roman" w:hAnsi="Times New Roman"/>
          <w:sz w:val="28"/>
          <w:szCs w:val="28"/>
        </w:rPr>
        <w:t xml:space="preserve">лушания </w:t>
      </w:r>
      <w:r w:rsidRPr="00631843">
        <w:rPr>
          <w:rFonts w:ascii="Times New Roman" w:hAnsi="Times New Roman"/>
          <w:sz w:val="28"/>
          <w:szCs w:val="28"/>
        </w:rPr>
        <w:t>11.12.2023 года, в 15-00 в конференц-зале здания местной администрации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 xml:space="preserve">аксан. Телефон для справок 4-25-01. Предложить предприятиям, учреждениям, организациям, расположенным на территории городского округа Баксан, а также гражданам, проживающим в городском округе Баксан, принять участие в публичных слушаниях. </w:t>
      </w:r>
    </w:p>
    <w:p w:rsidR="000953D4" w:rsidRPr="00631843" w:rsidRDefault="000953D4" w:rsidP="000953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>4. Обеспечить ознакомление граждан с проектом решения Совета местного самоуправления городского округа Баксан «О внесении изменений в решение Совета местного самоуправления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 от 28.12.2019 № 46-7 «Об утверждении местных нормативов градостроительного проектирования городского округа Баксан», разместив его на официальном сайте местной администрации городского округа Баксан.</w:t>
      </w:r>
    </w:p>
    <w:p w:rsidR="000953D4" w:rsidRPr="00631843" w:rsidRDefault="000953D4" w:rsidP="000953D4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 xml:space="preserve"> 5. Контроль за исполнения настоящего решения возложить на зам.главы местной администрации г.о</w:t>
      </w:r>
      <w:proofErr w:type="gramStart"/>
      <w:r w:rsidRPr="00631843">
        <w:rPr>
          <w:rFonts w:ascii="Times New Roman" w:hAnsi="Times New Roman"/>
          <w:sz w:val="28"/>
          <w:szCs w:val="28"/>
        </w:rPr>
        <w:t>.Б</w:t>
      </w:r>
      <w:proofErr w:type="gramEnd"/>
      <w:r w:rsidRPr="00631843">
        <w:rPr>
          <w:rFonts w:ascii="Times New Roman" w:hAnsi="Times New Roman"/>
          <w:sz w:val="28"/>
          <w:szCs w:val="28"/>
        </w:rPr>
        <w:t>аксан по вопросам обеспечения безопасности и жизнедеятельности (Карданов Н.М.)</w:t>
      </w:r>
    </w:p>
    <w:p w:rsidR="000953D4" w:rsidRPr="00631843" w:rsidRDefault="000953D4" w:rsidP="000953D4">
      <w:pPr>
        <w:spacing w:after="120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631843">
        <w:rPr>
          <w:rFonts w:ascii="Times New Roman" w:hAnsi="Times New Roman"/>
          <w:sz w:val="28"/>
          <w:szCs w:val="28"/>
        </w:rPr>
        <w:t xml:space="preserve">6. </w:t>
      </w:r>
      <w:r w:rsidRPr="00631843">
        <w:rPr>
          <w:rFonts w:ascii="Times New Roman" w:hAnsi="Times New Roman"/>
          <w:color w:val="000000"/>
          <w:sz w:val="28"/>
          <w:szCs w:val="28"/>
        </w:rPr>
        <w:t>Настоящее решение опубликовать в газете «Баксан»</w:t>
      </w:r>
      <w:r w:rsidRPr="00631843">
        <w:rPr>
          <w:rFonts w:ascii="Times New Roman" w:hAnsi="Times New Roman"/>
          <w:color w:val="000000"/>
          <w:spacing w:val="-4"/>
          <w:sz w:val="28"/>
          <w:szCs w:val="28"/>
        </w:rPr>
        <w:t xml:space="preserve"> и разместить на официальном сайте местной администрации городского округа Баксан КБР в сети «Интернет». </w:t>
      </w:r>
    </w:p>
    <w:p w:rsidR="004B4588" w:rsidRPr="00631843" w:rsidRDefault="004B4588" w:rsidP="000953D4">
      <w:pPr>
        <w:spacing w:after="120"/>
        <w:ind w:firstLine="56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E1366B" w:rsidRPr="00D06D0C" w:rsidRDefault="00E1366B" w:rsidP="00E1366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>Зам. главы городского округа Баксан,</w:t>
      </w:r>
    </w:p>
    <w:p w:rsidR="00E1366B" w:rsidRPr="00D06D0C" w:rsidRDefault="00E1366B" w:rsidP="00E1366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>зам</w:t>
      </w:r>
      <w:proofErr w:type="gramStart"/>
      <w:r w:rsidRPr="00D06D0C">
        <w:rPr>
          <w:rFonts w:ascii="Times New Roman" w:hAnsi="Times New Roman"/>
          <w:sz w:val="28"/>
          <w:szCs w:val="28"/>
        </w:rPr>
        <w:t>.п</w:t>
      </w:r>
      <w:proofErr w:type="gramEnd"/>
      <w:r w:rsidRPr="00D06D0C">
        <w:rPr>
          <w:rFonts w:ascii="Times New Roman" w:hAnsi="Times New Roman"/>
          <w:sz w:val="28"/>
          <w:szCs w:val="28"/>
        </w:rPr>
        <w:t>редседателя Совета</w:t>
      </w:r>
    </w:p>
    <w:p w:rsidR="00E1366B" w:rsidRPr="00D06D0C" w:rsidRDefault="00E1366B" w:rsidP="00E1366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>местного самоуправления</w:t>
      </w:r>
    </w:p>
    <w:p w:rsidR="00E1366B" w:rsidRPr="00D06D0C" w:rsidRDefault="00E1366B" w:rsidP="00E1366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>городского округа Баксан</w:t>
      </w:r>
    </w:p>
    <w:p w:rsidR="0052548C" w:rsidRDefault="00E1366B" w:rsidP="00E1366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                   </w:t>
      </w:r>
      <w:proofErr w:type="spellStart"/>
      <w:r w:rsidRPr="00D06D0C">
        <w:rPr>
          <w:rFonts w:ascii="Times New Roman" w:hAnsi="Times New Roman"/>
          <w:sz w:val="28"/>
          <w:szCs w:val="28"/>
        </w:rPr>
        <w:t>З.А.Кармова</w:t>
      </w:r>
      <w:proofErr w:type="spellEnd"/>
    </w:p>
    <w:p w:rsidR="009D42A6" w:rsidRDefault="009D42A6" w:rsidP="00E1366B">
      <w:pPr>
        <w:spacing w:after="0"/>
        <w:rPr>
          <w:rFonts w:ascii="Times New Roman" w:hAnsi="Times New Roman"/>
          <w:sz w:val="28"/>
          <w:szCs w:val="28"/>
        </w:rPr>
      </w:pPr>
    </w:p>
    <w:p w:rsidR="009D42A6" w:rsidRDefault="009D42A6" w:rsidP="00E1366B">
      <w:pPr>
        <w:spacing w:after="0"/>
        <w:rPr>
          <w:rFonts w:ascii="Times New Roman" w:hAnsi="Times New Roman"/>
          <w:sz w:val="28"/>
          <w:szCs w:val="28"/>
        </w:rPr>
      </w:pPr>
    </w:p>
    <w:p w:rsidR="009D42A6" w:rsidRPr="009D42A6" w:rsidRDefault="009D42A6" w:rsidP="009D42A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9D42A6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</w:p>
    <w:p w:rsidR="009D42A6" w:rsidRPr="002F4A7C" w:rsidRDefault="009D42A6" w:rsidP="009D42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4A7C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9D42A6" w:rsidRPr="002F4A7C" w:rsidRDefault="009D42A6" w:rsidP="009D42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4A7C">
        <w:rPr>
          <w:rFonts w:ascii="Times New Roman" w:hAnsi="Times New Roman" w:cs="Times New Roman"/>
          <w:sz w:val="28"/>
          <w:szCs w:val="28"/>
        </w:rPr>
        <w:t>В МЕСТНЫЕ НОРМАТИВЫ ГРАДОСТРОИТЕЛЬНОГО ПРОЕКТИРОВАНИЯ</w:t>
      </w:r>
    </w:p>
    <w:p w:rsidR="009D42A6" w:rsidRPr="002F4A7C" w:rsidRDefault="009D42A6" w:rsidP="009D42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4A7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БАКСАН</w:t>
      </w:r>
      <w:r w:rsidRPr="002F4A7C">
        <w:rPr>
          <w:rFonts w:ascii="Times New Roman" w:hAnsi="Times New Roman" w:cs="Times New Roman"/>
          <w:sz w:val="28"/>
          <w:szCs w:val="28"/>
        </w:rPr>
        <w:t>, УТВЕРЖДЕННЫЕ РЕШЕНИЕМ СОВЕТА</w:t>
      </w:r>
    </w:p>
    <w:p w:rsidR="009D42A6" w:rsidRPr="002F4A7C" w:rsidRDefault="009D42A6" w:rsidP="009D42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4A7C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БАКСАН </w:t>
      </w:r>
    </w:p>
    <w:p w:rsidR="009D42A6" w:rsidRPr="002F4A7C" w:rsidRDefault="009D42A6" w:rsidP="009D42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4A7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ДЕКАБРЯ </w:t>
      </w:r>
      <w:r w:rsidRPr="002F4A7C">
        <w:rPr>
          <w:rFonts w:ascii="Times New Roman" w:hAnsi="Times New Roman" w:cs="Times New Roman"/>
          <w:sz w:val="28"/>
          <w:szCs w:val="28"/>
        </w:rPr>
        <w:t xml:space="preserve">2019 Г. N </w:t>
      </w:r>
      <w:r>
        <w:rPr>
          <w:rFonts w:ascii="Times New Roman" w:hAnsi="Times New Roman" w:cs="Times New Roman"/>
          <w:sz w:val="28"/>
          <w:szCs w:val="28"/>
        </w:rPr>
        <w:t xml:space="preserve">46-7 </w:t>
      </w:r>
    </w:p>
    <w:p w:rsidR="009D42A6" w:rsidRPr="002F4A7C" w:rsidRDefault="009D42A6" w:rsidP="009D4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2A6" w:rsidRPr="002F4A7C" w:rsidRDefault="009D42A6" w:rsidP="009D4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A7C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5">
        <w:r w:rsidRPr="002F4A7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F4A7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>
        <w:r w:rsidRPr="002F4A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4A7C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>
        <w:r w:rsidRPr="002F4A7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F4A7C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Баксан </w:t>
      </w:r>
      <w:r w:rsidRPr="002F4A7C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Баксан </w:t>
      </w:r>
      <w:r w:rsidRPr="002F4A7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9D42A6" w:rsidRDefault="009D42A6" w:rsidP="009D4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4A7C">
        <w:rPr>
          <w:rFonts w:ascii="Times New Roman" w:hAnsi="Times New Roman" w:cs="Times New Roman"/>
          <w:sz w:val="28"/>
          <w:szCs w:val="28"/>
        </w:rPr>
        <w:t xml:space="preserve">1. Внести изменения в местные </w:t>
      </w:r>
      <w:hyperlink r:id="rId8">
        <w:r w:rsidRPr="002F4A7C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2F4A7C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городского округа </w:t>
      </w:r>
      <w:r>
        <w:rPr>
          <w:rFonts w:ascii="Times New Roman" w:hAnsi="Times New Roman" w:cs="Times New Roman"/>
          <w:sz w:val="28"/>
          <w:szCs w:val="28"/>
        </w:rPr>
        <w:t>Баксан</w:t>
      </w:r>
      <w:r w:rsidRPr="002F4A7C">
        <w:rPr>
          <w:rFonts w:ascii="Times New Roman" w:hAnsi="Times New Roman" w:cs="Times New Roman"/>
          <w:sz w:val="28"/>
          <w:szCs w:val="28"/>
        </w:rPr>
        <w:t xml:space="preserve">, утвержденные решением Совета местного самоуправления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Баксан </w:t>
      </w:r>
      <w:r w:rsidRPr="002F4A7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 декабря</w:t>
      </w:r>
      <w:r w:rsidRPr="002F4A7C">
        <w:rPr>
          <w:rFonts w:ascii="Times New Roman" w:hAnsi="Times New Roman" w:cs="Times New Roman"/>
          <w:sz w:val="28"/>
          <w:szCs w:val="28"/>
        </w:rPr>
        <w:t xml:space="preserve"> 2019 г. N </w:t>
      </w:r>
      <w:r>
        <w:rPr>
          <w:rFonts w:ascii="Times New Roman" w:hAnsi="Times New Roman" w:cs="Times New Roman"/>
          <w:sz w:val="28"/>
          <w:szCs w:val="28"/>
        </w:rPr>
        <w:t>46-7, дополнив приложением 16 следующего содержания:</w:t>
      </w:r>
    </w:p>
    <w:p w:rsidR="009D42A6" w:rsidRPr="002F4A7C" w:rsidRDefault="009D42A6" w:rsidP="009D4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2A6" w:rsidRPr="00E82F4B" w:rsidRDefault="009D42A6" w:rsidP="009D42A6">
      <w:pPr>
        <w:pStyle w:val="ConsPlusTitle"/>
        <w:jc w:val="center"/>
        <w:rPr>
          <w:rFonts w:ascii="Times New Roman" w:hAnsi="Times New Roman" w:cs="Times New Roman"/>
        </w:rPr>
      </w:pPr>
      <w:r w:rsidRPr="00E82F4B">
        <w:rPr>
          <w:rFonts w:ascii="Times New Roman" w:hAnsi="Times New Roman" w:cs="Times New Roman"/>
          <w:sz w:val="28"/>
        </w:rPr>
        <w:t xml:space="preserve"> Расчетные показатели, устанавливаемые для объектов</w:t>
      </w:r>
    </w:p>
    <w:p w:rsidR="009D42A6" w:rsidRPr="00E82F4B" w:rsidRDefault="009D42A6" w:rsidP="009D42A6">
      <w:pPr>
        <w:pStyle w:val="ConsPlusTitle"/>
        <w:jc w:val="center"/>
        <w:rPr>
          <w:rFonts w:ascii="Times New Roman" w:hAnsi="Times New Roman" w:cs="Times New Roman"/>
        </w:rPr>
      </w:pPr>
      <w:r w:rsidRPr="00E82F4B">
        <w:rPr>
          <w:rFonts w:ascii="Times New Roman" w:hAnsi="Times New Roman" w:cs="Times New Roman"/>
          <w:sz w:val="28"/>
        </w:rPr>
        <w:t xml:space="preserve">регионального значения, </w:t>
      </w:r>
      <w:proofErr w:type="gramStart"/>
      <w:r w:rsidRPr="00E82F4B">
        <w:rPr>
          <w:rFonts w:ascii="Times New Roman" w:hAnsi="Times New Roman" w:cs="Times New Roman"/>
          <w:sz w:val="28"/>
        </w:rPr>
        <w:t>предназначенных</w:t>
      </w:r>
      <w:proofErr w:type="gramEnd"/>
      <w:r w:rsidRPr="00E82F4B">
        <w:rPr>
          <w:rFonts w:ascii="Times New Roman" w:hAnsi="Times New Roman" w:cs="Times New Roman"/>
          <w:sz w:val="28"/>
        </w:rPr>
        <w:t xml:space="preserve"> для хранения</w:t>
      </w:r>
    </w:p>
    <w:p w:rsidR="009D42A6" w:rsidRPr="00E82F4B" w:rsidRDefault="009D42A6" w:rsidP="009D42A6">
      <w:pPr>
        <w:pStyle w:val="ConsPlusTitle"/>
        <w:jc w:val="center"/>
        <w:rPr>
          <w:rFonts w:ascii="Times New Roman" w:hAnsi="Times New Roman" w:cs="Times New Roman"/>
        </w:rPr>
      </w:pPr>
      <w:r w:rsidRPr="00E82F4B">
        <w:rPr>
          <w:rFonts w:ascii="Times New Roman" w:hAnsi="Times New Roman" w:cs="Times New Roman"/>
          <w:sz w:val="28"/>
        </w:rPr>
        <w:t>автотранспорта</w:t>
      </w:r>
    </w:p>
    <w:p w:rsidR="009D42A6" w:rsidRPr="00E82F4B" w:rsidRDefault="009D42A6" w:rsidP="009D42A6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94"/>
        <w:gridCol w:w="3634"/>
        <w:gridCol w:w="2835"/>
      </w:tblGrid>
      <w:tr w:rsidR="009D42A6" w:rsidTr="00CB10DD">
        <w:tc>
          <w:tcPr>
            <w:tcW w:w="2594" w:type="dxa"/>
            <w:vAlign w:val="center"/>
          </w:tcPr>
          <w:p w:rsidR="009D42A6" w:rsidRPr="008B0A1F" w:rsidRDefault="009D42A6" w:rsidP="00CB10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Наименование вида объекта</w:t>
            </w:r>
          </w:p>
        </w:tc>
        <w:tc>
          <w:tcPr>
            <w:tcW w:w="3634" w:type="dxa"/>
            <w:vAlign w:val="center"/>
          </w:tcPr>
          <w:p w:rsidR="009D42A6" w:rsidRPr="008B0A1F" w:rsidRDefault="009D42A6" w:rsidP="00CB10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2835" w:type="dxa"/>
            <w:vAlign w:val="center"/>
          </w:tcPr>
          <w:p w:rsidR="009D42A6" w:rsidRPr="008B0A1F" w:rsidRDefault="009D42A6" w:rsidP="00CB10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Значение расчетного показателя</w:t>
            </w:r>
          </w:p>
        </w:tc>
      </w:tr>
      <w:tr w:rsidR="009D42A6" w:rsidTr="00CB10DD">
        <w:tc>
          <w:tcPr>
            <w:tcW w:w="2594" w:type="dxa"/>
            <w:vMerge w:val="restart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Стоянки автомобилей, размещаемые в непосредственной близости от отдельно стоящих объектов капитального строительства в границах жилых и общественно-деловых зон</w:t>
            </w:r>
          </w:p>
        </w:tc>
        <w:tc>
          <w:tcPr>
            <w:tcW w:w="3634" w:type="dxa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Уровень обеспеченности, минимально допустимое количество машино-мест на 100 единовременных посетителей</w:t>
            </w:r>
          </w:p>
        </w:tc>
        <w:tc>
          <w:tcPr>
            <w:tcW w:w="2835" w:type="dxa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 xml:space="preserve">Минимально допустимое количество машино-мест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зон, составляет 10% </w:t>
            </w:r>
            <w:r w:rsidRPr="008B0A1F">
              <w:rPr>
                <w:rFonts w:ascii="Times New Roman" w:hAnsi="Times New Roman" w:cs="Times New Roman"/>
                <w:sz w:val="28"/>
              </w:rPr>
              <w:lastRenderedPageBreak/>
              <w:t>от расчетного количества машино-мест</w:t>
            </w:r>
          </w:p>
        </w:tc>
      </w:tr>
      <w:tr w:rsidR="009D42A6" w:rsidTr="00CB10DD">
        <w:tc>
          <w:tcPr>
            <w:tcW w:w="2594" w:type="dxa"/>
            <w:vMerge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Максимально допустимый уровень территориальной доступности</w:t>
            </w:r>
          </w:p>
        </w:tc>
        <w:tc>
          <w:tcPr>
            <w:tcW w:w="2835" w:type="dxa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Не устанавливается</w:t>
            </w:r>
          </w:p>
        </w:tc>
      </w:tr>
      <w:tr w:rsidR="009D42A6" w:rsidTr="00CB10DD">
        <w:tc>
          <w:tcPr>
            <w:tcW w:w="2594" w:type="dxa"/>
            <w:vMerge w:val="restart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Стоянки автомобилей, размещаемые у границ лесопарков, зон отдыха и курортных зон</w:t>
            </w:r>
          </w:p>
        </w:tc>
        <w:tc>
          <w:tcPr>
            <w:tcW w:w="3634" w:type="dxa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Уровень обеспеченности, минимально допустимое количество машино-мест на 100 единовременных посетителей</w:t>
            </w:r>
          </w:p>
        </w:tc>
        <w:tc>
          <w:tcPr>
            <w:tcW w:w="2835" w:type="dxa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Пляжи и парки в зонах отдыха - 15;</w:t>
            </w:r>
          </w:p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лесопарки и заповедники - 7;</w:t>
            </w:r>
          </w:p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базы кратковременного отдыха (спортивные, лыжные, рыболовные, охотничьи и др.) - 10;</w:t>
            </w:r>
          </w:p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дома отдыха и санатории, санатории-профилактории, базы отдыха предприятий и туристские базы - 3;</w:t>
            </w:r>
          </w:p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предприятия общественного питания, торговли - 7</w:t>
            </w:r>
          </w:p>
        </w:tc>
      </w:tr>
      <w:tr w:rsidR="009D42A6" w:rsidTr="00CB10DD">
        <w:tc>
          <w:tcPr>
            <w:tcW w:w="2594" w:type="dxa"/>
            <w:vMerge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Максимально допустимый уровень территориальной доступности</w:t>
            </w:r>
          </w:p>
        </w:tc>
        <w:tc>
          <w:tcPr>
            <w:tcW w:w="2835" w:type="dxa"/>
          </w:tcPr>
          <w:p w:rsidR="009D42A6" w:rsidRPr="008B0A1F" w:rsidRDefault="009D42A6" w:rsidP="00CB10DD">
            <w:pPr>
              <w:pStyle w:val="ConsPlusNormal"/>
              <w:rPr>
                <w:rFonts w:ascii="Times New Roman" w:hAnsi="Times New Roman" w:cs="Times New Roman"/>
              </w:rPr>
            </w:pPr>
            <w:r w:rsidRPr="008B0A1F">
              <w:rPr>
                <w:rFonts w:ascii="Times New Roman" w:hAnsi="Times New Roman" w:cs="Times New Roman"/>
                <w:sz w:val="28"/>
              </w:rPr>
              <w:t>Не устанавливается</w:t>
            </w:r>
          </w:p>
        </w:tc>
      </w:tr>
    </w:tbl>
    <w:p w:rsidR="009D42A6" w:rsidRPr="002F4A7C" w:rsidRDefault="009D42A6" w:rsidP="009D4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2A6" w:rsidRPr="002F4A7C" w:rsidRDefault="009D42A6" w:rsidP="009D42A6">
      <w:pPr>
        <w:spacing w:after="0"/>
      </w:pPr>
    </w:p>
    <w:p w:rsidR="009D42A6" w:rsidRPr="00631843" w:rsidRDefault="009D42A6" w:rsidP="00E1366B">
      <w:pPr>
        <w:spacing w:after="0"/>
        <w:rPr>
          <w:sz w:val="28"/>
          <w:szCs w:val="28"/>
        </w:rPr>
      </w:pPr>
    </w:p>
    <w:sectPr w:rsidR="009D42A6" w:rsidRPr="00631843" w:rsidSect="006318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66447"/>
    <w:rsid w:val="000953D4"/>
    <w:rsid w:val="00110675"/>
    <w:rsid w:val="0018042A"/>
    <w:rsid w:val="0045661F"/>
    <w:rsid w:val="004B4588"/>
    <w:rsid w:val="004D0614"/>
    <w:rsid w:val="0052548C"/>
    <w:rsid w:val="0053249E"/>
    <w:rsid w:val="00631843"/>
    <w:rsid w:val="00775806"/>
    <w:rsid w:val="008251D8"/>
    <w:rsid w:val="008A4009"/>
    <w:rsid w:val="009774EF"/>
    <w:rsid w:val="009D42A6"/>
    <w:rsid w:val="00A03616"/>
    <w:rsid w:val="00A855E6"/>
    <w:rsid w:val="00B30DF0"/>
    <w:rsid w:val="00D66447"/>
    <w:rsid w:val="00DC05C9"/>
    <w:rsid w:val="00E1366B"/>
    <w:rsid w:val="00EE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09"/>
  </w:style>
  <w:style w:type="paragraph" w:styleId="2">
    <w:name w:val="heading 2"/>
    <w:basedOn w:val="a"/>
    <w:next w:val="a"/>
    <w:link w:val="20"/>
    <w:qFormat/>
    <w:rsid w:val="00D664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4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64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qFormat/>
    <w:rsid w:val="00D66447"/>
    <w:rPr>
      <w:b/>
      <w:bCs/>
    </w:rPr>
  </w:style>
  <w:style w:type="paragraph" w:styleId="a6">
    <w:name w:val="No Spacing"/>
    <w:uiPriority w:val="1"/>
    <w:qFormat/>
    <w:rsid w:val="00D66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D42A6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9D42A6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customStyle="1" w:styleId="ConsPlusTitlePage">
    <w:name w:val="ConsPlusTitlePage"/>
    <w:rsid w:val="009D42A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CF8F27B81FE3B9D61B864B61F44BDAE54C900A249EFCAB37575B6F1E63AB0B3DD4FBEB277E77C8352D37FF61B853F2C8E60EBE171DD3077071D0A2G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CF8F27B81FE3B9D61B864B61F44BDAE54C900A2A92FEA834575B6F1E63AB0B3DD4FBEB277E77C8352D37FB61B853F2C8E60EBE171DD3077071D0A2G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CF8F27B81FE3B9D61B9846779816D7E547CB0F2194F7FA68080032496AA15C689BFAA5627168C9353334FF68AEGEJ" TargetMode="External"/><Relationship Id="rId5" Type="http://schemas.openxmlformats.org/officeDocument/2006/relationships/hyperlink" Target="consultantplus://offline/ref=F2CF8F27B81FE3B9D61B9846779816D7E24ECA032090F7FA68080032496AA15C689BFAA5627168C9353334FF68AEGE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2023-11-13T07:08:00Z</dcterms:created>
  <dcterms:modified xsi:type="dcterms:W3CDTF">2023-12-11T11:45:00Z</dcterms:modified>
</cp:coreProperties>
</file>