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8D" w:rsidRPr="00173B8D" w:rsidRDefault="00173B8D" w:rsidP="00173B8D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ЗАКОН</w:t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КАБАРДИНО-БАЛКАРСКОЙ РЕСПУБЛИКИ</w:t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от 31 декабря 2014 года N 76-РЗ</w:t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О бесплатной юридической помощи в Кабардино-Балкарской Республике</w:t>
      </w:r>
    </w:p>
    <w:p w:rsidR="00173B8D" w:rsidRPr="00173B8D" w:rsidRDefault="00173B8D" w:rsidP="00173B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(с изменениями на 6 февраля 2026 года)</w:t>
      </w:r>
    </w:p>
    <w:p w:rsidR="00173B8D" w:rsidRPr="00173B8D" w:rsidRDefault="00173B8D" w:rsidP="00173B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(в ред. </w:t>
      </w:r>
      <w:hyperlink r:id="rId4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Законов Кабардино-Балкарской Республики от 08.12.2016 N 56-РЗ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5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21.03.2023 N 6-РЗ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6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18.10.2023 N 38-РЗ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7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8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15.04.2025 N 11-РЗ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9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06.02.2026 N 1-РЗ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с </w:t>
      </w:r>
      <w:proofErr w:type="spell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изм</w:t>
      </w:r>
      <w:proofErr w:type="spell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., внесенными </w:t>
      </w:r>
      <w:hyperlink r:id="rId10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Законами Кабардино-Балкарской Республики от 29.12.2015 N 60-РЗ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(в ред. от 08.12.2016), </w:t>
      </w:r>
      <w:hyperlink r:id="rId11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28.12.2016 N 65-РЗ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12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30.12.2019 N 50-РЗ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 </w:t>
      </w:r>
      <w:hyperlink r:id="rId13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от 30.12.2020 N 58-РЗ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proofErr w:type="gramEnd"/>
    </w:p>
    <w:p w:rsidR="00173B8D" w:rsidRPr="00173B8D" w:rsidRDefault="00173B8D" w:rsidP="00173B8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Принят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Парламентом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Кабардино-Балкарской Республики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23 декабря 2014 года</w:t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1. Предмет регулирования настоящего Закона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Настоящий Закон в соответствии с </w:t>
      </w:r>
      <w:hyperlink r:id="rId14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Федеральным законом от 21 ноября 2011 года N 324-ФЗ "О бесплатной юридической помощи в Российской Федерации"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(далее - Федеральный закон) регулирует отношения, связанные с реализацией конституционного права граждан Российской Федерации (далее - граждане) на получение бесплатной квалифицированной юридической помощи (далее - бесплатная юридическая помощь) в Кабардино-Балкарской Республике.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2. Категории граждан, имеющих право на получение бесплатной юридической помощи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(в ред. </w:t>
      </w:r>
      <w:hyperlink r:id="rId15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21.03.2023 N 6-РЗ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1. Право на получение всех видов бесплатной юридической помощи, предусмотренных статьей 6 Федерального закона, в рамках государственной системы бесплатной юридической помощи на территории Кабардино-Балкарской Республики имеют граждане, которым такое право предоставлено федеральными законами, а также следующие категории граждан: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1) репрессированные и впоследствии реабилитированные лица;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2) полные кавалеры орденов Славы и (или) Трудовой Славы;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3) бывшие несовершеннолетние узники концлагерей, гетто и других мест, созданных фашистами и их союзниками в период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В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торой мировой войны;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4) члены семей сотрудников правоохранительных органов, погибших (умерших) вследствие увечья или иного повреждения здоровья, полученных в связи с выполнением служебных обязанностей;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пункты 5 - 6 утратили силу. - </w:t>
      </w:r>
      <w:hyperlink r:id="rId16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 Кабардино-Балкарской Республики от 18.10.2023 N 38-РЗ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7) находящиеся на территории Кабардино-Балкарской Республики граждане Российской Федерации, жители Донецкой Народной Республики, Луганской Народной Республики, Запорожской области, Херсонской области, ранее постоянно проживавшие на указанных территориях, вынужденно их покинувшие после 24 февраля 2022 года и прибывшие на территорию Российской Федерации в экстренном порядке, если они обращаются за оказанием бесплатной юридической помощи по вопросам, не связанным с уголовным судопроизводством;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8) граждане, подвергшиеся воздействию радиации вследствие катастрофы на Чернобыльской АЭС и ядерных испытаний на Семипалатинском полигоне, а также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(п. 8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введен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17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Законом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9) граждане Российской Федерации, родившиеся в период с 4 сентября 1927 года по 3 сентября 1945 года включительно на территории Союза Советских Социалистических Республик и постоянно проживающие по месту жительства на территории Кабардино-Балкарской Республики ("дети войны");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(п. 9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введен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18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Законом Кабардино-Балкарской Республики от 15.04.2025 N 11-РЗ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10) лица, лишенные родительских прав (ограниченные в родительских правах), обращающиеся по вопросам восстановления в родительских правах (отмены ограничения родительских прав).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(п. 10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введен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19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Законом Кабардино-Балкарской Республики от 06.02.2026 N 1-РЗ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целях настоящего Закона под членами семьи понимаются супруг (супруга), вдова (вдовец), родители, дети в возрасте до 18 лет, дети-инвалиды с детства независимо от возраста, а также дети, обучающиеся по очной форме в образовательных организациях, за 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исключением обучающихся по дополнительным образовательным программам, до окончания ими такого обучения, но не дольше чем до достижения ими возраста 23 лет.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3. Полномочия Правительства Кабардино-Балкарской Республики в области обеспечения граждан бесплатной юридической помощью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К полномочиям Правительства Кабардино-Балкарской Республики в области обеспечения граждан бесплатной юридической помощью относятся: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1) реализация в Кабардино-Балкарской Республике государственной политики в сфере обеспечения граждан бесплатной юридической помощью;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2) определение органа исполнительной власти Кабардино-Балкарской Республики, уполномоченного в сфере обеспечения граждан бесплатной юридической помощью (далее - уполномоченный орган), и установление его компетенции;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3) определение в соответствии с настоящим Законом органов исполнительной власти Кабардино-Балкарской Республики, подведомственных им учреждений и иных организаций, входящих в государственную систему бесплатной юридической помощи на территории Кабардино-Балкарской Республики, установление их компетенции;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4) определение в соответствии с Федеральным законом и настоящим Законом порядка оказания бесплатной юридической помощи в Кабардино-Балкарской Республике, в том числе установление: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а) случаев и порядка оказания бесплатной юридической помощи гражданам, нуждающимся в социальной поддержке и социальной защите, а также пострадавшим в результате чрезвычайной ситуации;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б) перечня предоставляемых для получения бесплатной юридической помощи документов, а также формы их представления;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5) определение порядка создания и деятельности государственного юридического бюро Кабардино-Балкарской Республики (далее - государственное юридическое бюро) в соответствии с федеральными законами и настоящим Законом;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6) определение порядка взаимодействия участников государственной и негосударственной систем бесплатной юридической помощи на территории Кабардино-Балкарской Республики в пределах полномочий, установленных Федеральным законом (в том числе в части взаимодействия государственного юридического бюро с иными участниками этих систем бесплатной юридической помощи);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(п. 6 в ред. </w:t>
      </w:r>
      <w:hyperlink r:id="rId20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7) установление порядка направления Адвокатской палатой Кабардино-Балкарской Республики в уполномоченный орган ежегодного доклада и сводного отчета об оказании адвокатами бесплатной юридической помощи в рамках государственной системы бесплатной юридической помощи;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8) определение размера и порядка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9) содействие в пределах полномочий развитию в Кабардино-Балкарской Республике негосударственной системы бесплатной юридической помощи и обеспечение ее поддержки;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10) осуществление иных установленных федеральными законами и настоящим Законом полномочий в сфере обеспечения граждан бесплатной юридической помощью.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4. Полномочия уполномоченного органа в сфере обеспечения граждан бесплатной юридической помощью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К полномочиям уполномоченного органа в области обеспечения граждан бесплатной юридической помощью относятся: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1) осуществление функций и полномочий учредителя государственного юридического бюро, в установленном порядке утверждение его устава и вносимых в него изменений;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2) координация деятельности органов исполнительной власти Кабардино-Балкарской Республики, подведомственных им учреждений, входящих в государственную систему бесплатной юридической помощи на территории Кабардино-Балкарской Республики;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3) проведение мониторинга деятельности органов исполнительной власти Кабардино-Балкарской Республики, подведомственных им учреждений, а также государственного юридического бюро по вопросам оказания бесплатной юридической помощи, правовому информированию и правовому просвещению населения Кабардино-Балкарской Республики;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4) взаимодействие с участниками государственной и негосударственной систем бесплатной юридической помощи в пределах полномочий, установленных Федеральным 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законом, в порядке, установленном Правительством Кабардино-Балкарской Республики;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(в ред. </w:t>
      </w:r>
      <w:hyperlink r:id="rId21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5) оказание в пределах своих полномочий содействия развитию негосударственной системы бесплатной юридической помощи на территории Кабардино-Балкарской Республики;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6) подготовка ежегодного доклада об оказании бесплатной юридической помощи, о правовом информировании и правовом просвещении населения Кабардино-Балкарской Республики и обеспечение его размещения в средствах массовой информации;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7) разработка в пределах, установленных законодательством Российской Федерации, предложений органам государственной власти Кабардино-Балкарской Республики по вопросам формирования и реализации государственной политики в области оказания бесплатной юридической помощи на территории Кабардино-Балкарской Республики;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8) осуществление иных полномочий в области оказания бесплатной юридической помощи, предусмотренных федеральным законодательством и законодательством Кабардино-Балкарской Республики.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5. Участники государственной системы бесплатной юридической помощи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1. Участниками государственной системы бесплатной юридической помощи на территории Кабардино-Балкарской Республики являются: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1) органы исполнительной власти Кабардино-Балкарской Республики;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1-1) Уполномоченный по правам человека в Кабардино-Балкарской Республике, Уполномоченный по правам ребенка в Кабардино-Балкарской Республике;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(п. 1-1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введен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22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Законом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2) государственное юридическое бюро;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3) иные участники, предусмотренные Федеральным законом.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 В рамках функционирования государственной системы бесплатной юридической помощи для оказания гражданам бесплатной юридической помощи в порядке, 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определяемом Правительством Кабардино-Балкарской Республики в соответствии с федеральными законами и настоящим Законом, могут привлекаться адвокаты.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3. Организация участия адвокатов в государственной системе бесплатной юридической помощи осуществляется Адвокатской палатой Кабардино-Балкарской Республики.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6. Оказание бесплатной юридической помощи органами исполнительной власти Кабардино-Балкарской Республики, подведомственными им учреждениями, Уполномоченным по правам человека в Кабардино-Балкарской Республике, Уполномоченным по правам ребенка в Кабардино-Балкарской Республике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(в ред. </w:t>
      </w:r>
      <w:hyperlink r:id="rId23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1. Органы исполнительной власти Кабардино-Балкарской Республики, подведомственные им учреждения оказывают гражданам бесплатную юридическую помощь в виде правового консультирования в устной и письменной форме по вопросам, относящимся к их компетенции, в порядке, установленном законодательством Российской Федерации для рассмотрения обращений граждан.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 соответствии с Федеральным законом органы исполнительной власти Кабардино-Балкарской Республики, подведомственные им учреждения в случаях и в порядке, которые установлены федеральными законами и иными нормативными правовыми актами Российской Федерации, законами Кабардино-Балкарской Республики, оказывают бесплатную юридическую помощь гражданам, нуждающимся в социальной поддержке и социальной защите, в виде составления заявлений, жалоб, ходатайств и других документов правового характера и представляют интересы граждан в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судах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, государственных и муниципальных органах, организациях.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3. Обеспечение бесплатной юридической помощью граждан органами исполнительной власти Кабардино-Балкарской Республики, подведомственными им учреждениями, входящими в государственную систему бесплатной юридической помощи на территории Кабардино-Балкарской Республики, осуществляется в соответствии с федеральным законодательством и законодательством Кабардино-Балкарской Республики, положениями об органах исполнительной власти Кабардино-Балкарской Республики, административными регламентами предоставления государственных услуг, уставами учреждений.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4. Уполномоченный по правам человека в Кабардино-Балкарской Республике, Уполномоченный по правам ребенка в Кабардино-Балкарской Республике содействуют оказанию бесплатной юридической помощи в пределах своих компетенций.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(ч. 4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введена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hyperlink r:id="rId24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Законом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7. Оказание бесплатной юридической помощи государственным юридическим бюро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1. В целях обеспечения функционирования государственной системы бесплатной юридической помощи на территории Кабардино-Балкарской Республики, а также для оказания гражданам бесплатной юридической помощи создается государственное юридическое бюро.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2. Государственное юридическое бюро является юридическим лицом, созданным в форме казенного учреждения Кабардино-Балкарской Республики.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3. Государственное юридическое бюро оказывает гражданам, имеющим право на бесплатную юридическую помощь, такую помощь в виде: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1) правового консультирования в устной и письменной форме;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2) составления заявлений, жалоб, ходатайств и других документов правового характера;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3) представления интересов гражданина в судах, государственных и муниципальных органах, организациях;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4) утратил силу. - </w:t>
      </w:r>
      <w:hyperlink r:id="rId25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4. Государственное юридическое бюро осуществляет правовое информирование и правовое просвещение населения по вопросам оказания бесплатной юридической помощи.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5. Государственное юридическое бюро при осуществлении своей деятельности вправе в случаях, предусмотренных Федеральным законом, привлекать к оказанию бесплатной юридической помощи адвокатов и участников негосударственной системы бесплатной юридической помощи.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ч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. 5 в ред. </w:t>
      </w:r>
      <w:hyperlink r:id="rId26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21.02.2024 N 3-РЗ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6. Порядок создания и деятельности государственного юридического бюро устанавливается Правительством Кабардино-Балкарской Республики в соответствии с настоящим Законом.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8. Порядок и условия оказания в экстренных случаях бесплатной юридической помощи гражданам, оказавшимся в трудной жизненной ситуации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1.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Государственное юридическое бюро, органы исполнительной власти Кабардино-Балкарской Республики и подведомственные им учреждения, входящие в государственную систему оказания бесплатной юридической помощи, а также адвокаты, привлекаемые к оказанию бесплатной юридической помощи в установленном порядке, оказывают бесплатную юридическую помощь в экстренных случаях гражданам, оказавшимся в трудной жизненной ситуации вследствие чрезвычайной ситуации, стихийного бедствия, пожара, которым был причинен ущерб здоровью и (или) имуществу, в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виде правового консультирования в устной и (или) письменной форме, в том числе с использованием информационно-телекоммуникационной сети "Интернет", по вопросам, относящимся к их компетенции, а также составления заявлений, жалоб, ходатайств и других документов правового характера.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(в ред. </w:t>
      </w:r>
      <w:hyperlink r:id="rId27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08.12.2016 N 56-РЗ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2. В случаях, указанных в части 1 настоящей статьи, бесплатная юридическая помощь оказывается на основании решения об оказании в экстренном случае бесплатной юридической помощи, принимаемого уполномоченным органом. Порядок принятия такого решения устанавливается Правительством Кабардино-Балкарской Республики.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3.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Для оказания бесплатной юридической помощи лица, указанные в части 1 настоящей статьи, представляют письменные заявления с указанием вида необходимой юридической помощи (за исключением случаев оказания юридической помощи в виде правового консультирования в устной форме), документы, подтверждающие их нахождение в трудной жизненной ситуации, паспорт гражданина Российской Федерации или иной документ, удостоверяющий его личность.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4.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Государственные юридические бюро, органы исполнительной власти Кабардино-Балкарской Республики и подведомственные им учреждения, а также адвокаты, привлекаемые к оказанию бесплатной юридической помощи в установленном порядке, оказывают бесплатную юридическую помощь по вопросам, входящим в их компетенцию, в срок не более трех рабочих дней со дня обращения гражданина, а при угрозе жизни или здоровью гражданина - немедленно.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(в ред. </w:t>
      </w:r>
      <w:hyperlink r:id="rId28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Закона Кабардино-Балкарской Республики от 08.12.2016 N 56-РЗ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 xml:space="preserve">Статья 9. </w:t>
      </w:r>
      <w:proofErr w:type="gramStart"/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Контроль за</w:t>
      </w:r>
      <w:proofErr w:type="gramEnd"/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качеством оказываемой государственным юридическим бюро бесплатной юридической помощи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1. Государственное юридическое бюро обязано обеспечить надлежащий уровень оказываемой гражданам бесплатной юридической помощи.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2. Уполномоченный орган в целях совершенствования качества оказываемой государственным юридическим бюро бесплатной юридической помощи и обеспечения контроля: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1) координирует и контролирует деятельность государственного юридического бюро;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2) рассматривает жалобы на действия (бездействие) работников государственного юридического бюро;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3) заслушивает отчеты руководителя государственного юридического бюро о состоянии работы по оказанию бесплатной юридической помощи.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3. Государственное юридическое бюро проводит мониторинг качества оказания бесплатной юридической помощи, результаты которого предоставляет в уполномоченный орган.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4. Уполномоченный орган обеспечивает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контроль за</w:t>
      </w:r>
      <w:proofErr w:type="gram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соблюдением сотрудниками государственного юридического бюро норм профессиональной этики и требований к качеству оказания бесплатной юридической помощи.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5. Жалобы на действия (бездействие) адвокатов, оказывающих бесплатную юридическую помощь конкретному гражданину в порядке, предусмотренном настоящим Законом, рассматриваются Адвокатской палатой Кабардино-Балкарской Республики в соответствии с </w:t>
      </w:r>
      <w:hyperlink r:id="rId29" w:anchor="64S0IJ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  <w:u w:val="single"/>
          </w:rPr>
          <w:t>Кодексом профессиональной этики адвоката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10. Оплата труда и компенсация расходов адвокатам за оказание бесплатной юридической помощи в рамках государственной системы бесплатной юридической помощи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1. Оплата труда адвокатов, оказывающих бесплатную юридическую помощь гражданам в рамках государственной системы бесплатной юридической помощи, и компенсация их расходов на оказание такой помощи осуществляются за счет средств республиканского бюджета Кабардино-Балкарской Республики на основании соглашения об оказании бесплатной юридической помощи адвокатами, заключенного между уполномоченным органом и Адвокатской палатой Кабардино-Балкарской Республики. Расходы на эти цели возмещаются Адвокатской палате Кабардино-Балкарской Республики в пределах средств, предусмотренных законом Кабардино-Балкарской Республики о республиканском бюджете Кабардино-Балкарской Республики на соответствующий финансовый год и на плановый период.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2. Размер и порядок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 устанавливаются Правительством Кабардино-Балкарской Республики в соответствии с настоящим Законом.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11. Финансирование расходов, связанных с оказанием бесплатной юридической помощи в Кабардино-Балкарской Республике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Финансирование расходов по оказанию гражданам бесплатной юридической помощи в соответствии с настоящим Законом является расходным обязательством Кабардино-Балкарской Республики и осуществляется за счет средств республиканского бюджета Кабардино-Балкарской Республики.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br/>
        <w:t>Статья 12. Заключительные положения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1. Настоящий Закон вступает в силу по истечении десяти дней после дня его официального опубликования.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73B8D" w:rsidRPr="00173B8D" w:rsidRDefault="00173B8D" w:rsidP="00173B8D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2. </w:t>
      </w:r>
      <w:proofErr w:type="gram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Со дня вступления в силу настоящего Закона признать утратившим силу </w:t>
      </w:r>
      <w:hyperlink r:id="rId30" w:anchor="64U0IK" w:history="1">
        <w:r w:rsidRPr="00173B8D">
          <w:rPr>
            <w:rFonts w:ascii="Times New Roman" w:eastAsia="Times New Roman" w:hAnsi="Times New Roman" w:cs="Times New Roman"/>
            <w:color w:val="2C4B99"/>
            <w:sz w:val="24"/>
            <w:szCs w:val="24"/>
          </w:rPr>
          <w:t>Закон Кабардино-Балкарской Республики от 12 декабря 2006 года N 92-РЗ "О мерах по обеспечению доступной для населения юридической помощи и содействию адвокатской деятельности в Кабардино-Балкарской Республике"</w:t>
        </w:r>
      </w:hyperlink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 (Официальный интернет-портал правовой информации (</w:t>
      </w:r>
      <w:proofErr w:type="spellStart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www.pravo.gov.ru</w:t>
      </w:r>
      <w:proofErr w:type="spellEnd"/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t>).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proofErr w:type="gramEnd"/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Глава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Кабардино-Балкарской Республики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Ю.КОКОВ</w:t>
      </w:r>
    </w:p>
    <w:p w:rsidR="00173B8D" w:rsidRPr="00173B8D" w:rsidRDefault="00173B8D" w:rsidP="00173B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город Нальчик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31 декабря 2014 года</w:t>
      </w:r>
      <w:r w:rsidRPr="00173B8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N 76-РЗ</w:t>
      </w:r>
    </w:p>
    <w:p w:rsidR="009F1B02" w:rsidRPr="00173B8D" w:rsidRDefault="009F1B02" w:rsidP="00173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1B02" w:rsidRPr="0017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173B8D"/>
    <w:rsid w:val="00173B8D"/>
    <w:rsid w:val="004558E1"/>
    <w:rsid w:val="009F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3B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B8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17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73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7738933" TargetMode="External"/><Relationship Id="rId13" Type="http://schemas.openxmlformats.org/officeDocument/2006/relationships/hyperlink" Target="https://docs.cntd.ru/document/571059310" TargetMode="External"/><Relationship Id="rId18" Type="http://schemas.openxmlformats.org/officeDocument/2006/relationships/hyperlink" Target="https://docs.cntd.ru/document/407738933" TargetMode="External"/><Relationship Id="rId26" Type="http://schemas.openxmlformats.org/officeDocument/2006/relationships/hyperlink" Target="https://docs.cntd.ru/document/407124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7124617" TargetMode="External"/><Relationship Id="rId7" Type="http://schemas.openxmlformats.org/officeDocument/2006/relationships/hyperlink" Target="https://docs.cntd.ru/document/407124617" TargetMode="External"/><Relationship Id="rId12" Type="http://schemas.openxmlformats.org/officeDocument/2006/relationships/hyperlink" Target="https://docs.cntd.ru/document/561672629" TargetMode="External"/><Relationship Id="rId17" Type="http://schemas.openxmlformats.org/officeDocument/2006/relationships/hyperlink" Target="https://docs.cntd.ru/document/407124617" TargetMode="External"/><Relationship Id="rId25" Type="http://schemas.openxmlformats.org/officeDocument/2006/relationships/hyperlink" Target="https://docs.cntd.ru/document/4071246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6902861" TargetMode="External"/><Relationship Id="rId20" Type="http://schemas.openxmlformats.org/officeDocument/2006/relationships/hyperlink" Target="https://docs.cntd.ru/document/407124617" TargetMode="External"/><Relationship Id="rId29" Type="http://schemas.openxmlformats.org/officeDocument/2006/relationships/hyperlink" Target="https://docs.cntd.ru/document/90194938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902861" TargetMode="External"/><Relationship Id="rId11" Type="http://schemas.openxmlformats.org/officeDocument/2006/relationships/hyperlink" Target="https://docs.cntd.ru/document/444888159" TargetMode="External"/><Relationship Id="rId24" Type="http://schemas.openxmlformats.org/officeDocument/2006/relationships/hyperlink" Target="https://docs.cntd.ru/document/40712461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ocs.cntd.ru/document/406588565" TargetMode="External"/><Relationship Id="rId15" Type="http://schemas.openxmlformats.org/officeDocument/2006/relationships/hyperlink" Target="https://docs.cntd.ru/document/406588565" TargetMode="External"/><Relationship Id="rId23" Type="http://schemas.openxmlformats.org/officeDocument/2006/relationships/hyperlink" Target="https://docs.cntd.ru/document/407124617" TargetMode="External"/><Relationship Id="rId28" Type="http://schemas.openxmlformats.org/officeDocument/2006/relationships/hyperlink" Target="https://docs.cntd.ru/document/444797860" TargetMode="External"/><Relationship Id="rId10" Type="http://schemas.openxmlformats.org/officeDocument/2006/relationships/hyperlink" Target="https://docs.cntd.ru/document/432815525" TargetMode="External"/><Relationship Id="rId19" Type="http://schemas.openxmlformats.org/officeDocument/2006/relationships/hyperlink" Target="https://docs.cntd.ru/document/408175143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docs.cntd.ru/document/444797860" TargetMode="External"/><Relationship Id="rId9" Type="http://schemas.openxmlformats.org/officeDocument/2006/relationships/hyperlink" Target="https://docs.cntd.ru/document/408175143" TargetMode="External"/><Relationship Id="rId14" Type="http://schemas.openxmlformats.org/officeDocument/2006/relationships/hyperlink" Target="https://docs.cntd.ru/document/902312543" TargetMode="External"/><Relationship Id="rId22" Type="http://schemas.openxmlformats.org/officeDocument/2006/relationships/hyperlink" Target="https://docs.cntd.ru/document/407124617" TargetMode="External"/><Relationship Id="rId27" Type="http://schemas.openxmlformats.org/officeDocument/2006/relationships/hyperlink" Target="https://docs.cntd.ru/document/444797860" TargetMode="External"/><Relationship Id="rId30" Type="http://schemas.openxmlformats.org/officeDocument/2006/relationships/hyperlink" Target="https://docs.cntd.ru/document/802084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3226</Words>
  <Characters>18389</Characters>
  <Application>Microsoft Office Word</Application>
  <DocSecurity>0</DocSecurity>
  <Lines>153</Lines>
  <Paragraphs>43</Paragraphs>
  <ScaleCrop>false</ScaleCrop>
  <Company/>
  <LinksUpToDate>false</LinksUpToDate>
  <CharactersWithSpaces>21572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2026-03-13T12:49:00Z</dcterms:created>
  <dcterms:modified xsi:type="dcterms:W3CDTF">2026-03-13T12:49:00Z</dcterms:modified>
</cp:coreProperties>
</file>