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F63" w:rsidRDefault="00B96F63" w:rsidP="008D24B3">
      <w:pPr>
        <w:rPr>
          <w:b/>
          <w:sz w:val="28"/>
          <w:szCs w:val="28"/>
        </w:rPr>
      </w:pPr>
    </w:p>
    <w:p w:rsidR="00A61D7C" w:rsidRPr="003435B3" w:rsidRDefault="00A61D7C" w:rsidP="000B0E21">
      <w:pPr>
        <w:jc w:val="center"/>
        <w:rPr>
          <w:b/>
          <w:sz w:val="28"/>
          <w:szCs w:val="28"/>
        </w:rPr>
      </w:pPr>
      <w:r w:rsidRPr="003435B3">
        <w:rPr>
          <w:b/>
          <w:sz w:val="28"/>
          <w:szCs w:val="28"/>
        </w:rPr>
        <w:t>Информационно - статистический обзор</w:t>
      </w:r>
    </w:p>
    <w:p w:rsidR="00A61D7C" w:rsidRPr="003435B3" w:rsidRDefault="00A61D7C" w:rsidP="00A61D7C">
      <w:pPr>
        <w:jc w:val="both"/>
        <w:rPr>
          <w:b/>
          <w:sz w:val="28"/>
          <w:szCs w:val="28"/>
        </w:rPr>
      </w:pPr>
      <w:r w:rsidRPr="003435B3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</w:t>
      </w:r>
      <w:r>
        <w:rPr>
          <w:b/>
          <w:sz w:val="28"/>
          <w:szCs w:val="28"/>
        </w:rPr>
        <w:t xml:space="preserve">администрацию  г. о. Баксан за </w:t>
      </w:r>
      <w:r>
        <w:rPr>
          <w:b/>
          <w:sz w:val="28"/>
          <w:szCs w:val="28"/>
          <w:lang w:val="en-US"/>
        </w:rPr>
        <w:t>II</w:t>
      </w:r>
      <w:r w:rsidR="000A0A4C">
        <w:rPr>
          <w:b/>
          <w:sz w:val="28"/>
          <w:szCs w:val="28"/>
        </w:rPr>
        <w:t xml:space="preserve"> квартал  2024</w:t>
      </w:r>
      <w:r w:rsidRPr="003435B3">
        <w:rPr>
          <w:b/>
          <w:sz w:val="28"/>
          <w:szCs w:val="28"/>
        </w:rPr>
        <w:t>года.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Проведенный анализ обращений граждан, организаций </w:t>
      </w:r>
      <w:r>
        <w:rPr>
          <w:sz w:val="28"/>
          <w:szCs w:val="28"/>
        </w:rPr>
        <w:t>и общественных объединений за</w:t>
      </w:r>
      <w:r w:rsidRPr="004A7200">
        <w:rPr>
          <w:sz w:val="28"/>
          <w:szCs w:val="28"/>
          <w:lang w:val="en-US"/>
        </w:rPr>
        <w:t>II</w:t>
      </w:r>
      <w:r w:rsidR="000A0A4C">
        <w:rPr>
          <w:sz w:val="28"/>
          <w:szCs w:val="28"/>
        </w:rPr>
        <w:t xml:space="preserve"> квартал 2024</w:t>
      </w:r>
      <w:r w:rsidRPr="003435B3">
        <w:rPr>
          <w:sz w:val="28"/>
          <w:szCs w:val="28"/>
        </w:rPr>
        <w:t>г. показывает, что в админист</w:t>
      </w:r>
      <w:r w:rsidR="000A0A4C">
        <w:rPr>
          <w:sz w:val="28"/>
          <w:szCs w:val="28"/>
        </w:rPr>
        <w:t>рацию г.о. Баксан поступило 485</w:t>
      </w:r>
      <w:r w:rsidR="002F0B11">
        <w:rPr>
          <w:sz w:val="28"/>
          <w:szCs w:val="28"/>
        </w:rPr>
        <w:t>обращений</w:t>
      </w:r>
      <w:r w:rsidRPr="003435B3">
        <w:rPr>
          <w:sz w:val="28"/>
          <w:szCs w:val="28"/>
        </w:rPr>
        <w:t xml:space="preserve"> гра</w:t>
      </w:r>
      <w:bookmarkStart w:id="0" w:name="_GoBack"/>
      <w:bookmarkEnd w:id="0"/>
      <w:r w:rsidRPr="003435B3">
        <w:rPr>
          <w:sz w:val="28"/>
          <w:szCs w:val="28"/>
        </w:rPr>
        <w:t>ждан, организаций и общественных объединений (далее- обращений граждан).</w:t>
      </w:r>
      <w:r>
        <w:rPr>
          <w:sz w:val="28"/>
          <w:szCs w:val="28"/>
        </w:rPr>
        <w:t xml:space="preserve"> За </w:t>
      </w:r>
      <w:r w:rsidRPr="004A7200">
        <w:rPr>
          <w:sz w:val="28"/>
          <w:szCs w:val="28"/>
          <w:lang w:val="en-US"/>
        </w:rPr>
        <w:t>II</w:t>
      </w:r>
      <w:r w:rsidR="00264D52">
        <w:rPr>
          <w:sz w:val="28"/>
          <w:szCs w:val="28"/>
        </w:rPr>
        <w:t>квартал 202</w:t>
      </w:r>
      <w:r w:rsidR="000A0A4C">
        <w:rPr>
          <w:sz w:val="28"/>
          <w:szCs w:val="28"/>
        </w:rPr>
        <w:t>4г. 53</w:t>
      </w:r>
      <w:r w:rsidRPr="003435B3">
        <w:rPr>
          <w:sz w:val="28"/>
          <w:szCs w:val="28"/>
        </w:rPr>
        <w:t>граждан воспользовались возможностью направления электронных  обра</w:t>
      </w:r>
      <w:r>
        <w:rPr>
          <w:sz w:val="28"/>
          <w:szCs w:val="28"/>
        </w:rPr>
        <w:t xml:space="preserve">щений, что составляет </w:t>
      </w:r>
      <w:r w:rsidR="000A0A4C">
        <w:rPr>
          <w:sz w:val="28"/>
          <w:szCs w:val="28"/>
        </w:rPr>
        <w:t>10,</w:t>
      </w:r>
      <w:r w:rsidR="000A0A4C" w:rsidRPr="000A0A4C">
        <w:rPr>
          <w:sz w:val="28"/>
          <w:szCs w:val="28"/>
        </w:rPr>
        <w:t>9</w:t>
      </w:r>
      <w:r w:rsidRPr="003435B3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A61D7C" w:rsidRDefault="00A61D7C" w:rsidP="00A61D7C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Доля обращений, поступивших</w:t>
      </w:r>
    </w:p>
    <w:p w:rsidR="00A61D7C" w:rsidRPr="00BB3FC4" w:rsidRDefault="00A61D7C" w:rsidP="008F7FAC">
      <w:pPr>
        <w:jc w:val="center"/>
        <w:rPr>
          <w:b/>
          <w:sz w:val="40"/>
          <w:szCs w:val="40"/>
        </w:rPr>
      </w:pPr>
      <w:r w:rsidRPr="00BB3FC4">
        <w:rPr>
          <w:b/>
          <w:sz w:val="40"/>
          <w:szCs w:val="40"/>
        </w:rPr>
        <w:t>в администрацию г.о.Баксан в письменной форме, в форме электро</w:t>
      </w:r>
      <w:r>
        <w:rPr>
          <w:b/>
          <w:sz w:val="40"/>
          <w:szCs w:val="40"/>
        </w:rPr>
        <w:t>нного документа</w:t>
      </w:r>
    </w:p>
    <w:p w:rsidR="00A61D7C" w:rsidRDefault="00A61D7C" w:rsidP="00A61D7C"/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A61D7C" w:rsidRPr="003435B3" w:rsidTr="00A61D7C">
        <w:tc>
          <w:tcPr>
            <w:tcW w:w="3190" w:type="dxa"/>
            <w:vMerge w:val="restart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 w:rsidR="000A0A4C">
              <w:rPr>
                <w:sz w:val="28"/>
                <w:szCs w:val="28"/>
              </w:rPr>
              <w:t>квартал 2024г.</w:t>
            </w:r>
          </w:p>
        </w:tc>
      </w:tr>
      <w:tr w:rsidR="00A61D7C" w:rsidRPr="003435B3" w:rsidTr="00A61D7C">
        <w:trPr>
          <w:trHeight w:val="434"/>
        </w:trPr>
        <w:tc>
          <w:tcPr>
            <w:tcW w:w="3190" w:type="dxa"/>
            <w:vMerge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(%)</w:t>
            </w:r>
          </w:p>
        </w:tc>
      </w:tr>
      <w:tr w:rsidR="00A61D7C" w:rsidRPr="003435B3" w:rsidTr="00A61D7C"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A61D7C" w:rsidRPr="003435B3" w:rsidRDefault="00A61D7C" w:rsidP="00A61D7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0A0A4C" w:rsidRDefault="000A0A4C" w:rsidP="000A0A4C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432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0A0A4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  <w:r w:rsidR="00A61D7C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ind w:firstLine="708"/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A61D7C" w:rsidRPr="003435B3" w:rsidRDefault="00A61D7C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A61D7C" w:rsidRPr="003435B3" w:rsidRDefault="000A0A4C" w:rsidP="00A61D7C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53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tabs>
                <w:tab w:val="left" w:pos="10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0A0A4C">
              <w:rPr>
                <w:sz w:val="28"/>
                <w:szCs w:val="28"/>
              </w:rPr>
              <w:t>10</w:t>
            </w:r>
            <w:r w:rsidR="00776E56">
              <w:rPr>
                <w:sz w:val="28"/>
                <w:szCs w:val="28"/>
              </w:rPr>
              <w:t>,</w:t>
            </w:r>
            <w:r w:rsidR="000A0A4C">
              <w:rPr>
                <w:sz w:val="28"/>
                <w:szCs w:val="28"/>
              </w:rPr>
              <w:t>9</w:t>
            </w:r>
            <w:r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995"/>
        </w:trPr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A61D7C" w:rsidRPr="003435B3" w:rsidRDefault="00A61D7C" w:rsidP="00A61D7C">
      <w:pPr>
        <w:rPr>
          <w:sz w:val="28"/>
          <w:szCs w:val="28"/>
        </w:rPr>
      </w:pPr>
      <w:r>
        <w:rPr>
          <w:sz w:val="28"/>
          <w:szCs w:val="28"/>
        </w:rPr>
        <w:t xml:space="preserve">       За </w:t>
      </w:r>
      <w:r w:rsidRPr="004A7200">
        <w:rPr>
          <w:sz w:val="28"/>
          <w:szCs w:val="28"/>
          <w:lang w:val="en-US"/>
        </w:rPr>
        <w:t>II</w:t>
      </w:r>
      <w:r w:rsidR="000A0A4C">
        <w:rPr>
          <w:sz w:val="28"/>
          <w:szCs w:val="28"/>
        </w:rPr>
        <w:t>квартал 2024</w:t>
      </w:r>
      <w:r w:rsidRPr="003435B3">
        <w:rPr>
          <w:sz w:val="28"/>
          <w:szCs w:val="28"/>
        </w:rPr>
        <w:t>г. из вышест</w:t>
      </w:r>
      <w:r w:rsidR="007B09B3">
        <w:rPr>
          <w:sz w:val="28"/>
          <w:szCs w:val="28"/>
        </w:rPr>
        <w:t xml:space="preserve">оящих  организаций </w:t>
      </w:r>
      <w:r w:rsidR="000A0A4C">
        <w:rPr>
          <w:sz w:val="28"/>
          <w:szCs w:val="28"/>
        </w:rPr>
        <w:t xml:space="preserve">поступило 59 </w:t>
      </w:r>
      <w:r w:rsidR="0044189A">
        <w:rPr>
          <w:sz w:val="28"/>
          <w:szCs w:val="28"/>
        </w:rPr>
        <w:t>обращений</w:t>
      </w:r>
      <w:r w:rsidRPr="003435B3">
        <w:rPr>
          <w:sz w:val="28"/>
          <w:szCs w:val="28"/>
        </w:rPr>
        <w:t>: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>-  обращения в</w:t>
      </w:r>
      <w:r w:rsidR="000A0A4C">
        <w:rPr>
          <w:sz w:val="28"/>
          <w:szCs w:val="28"/>
        </w:rPr>
        <w:t xml:space="preserve"> адрес Главы КБР-19, из них 13</w:t>
      </w:r>
      <w:r w:rsidRPr="003435B3">
        <w:rPr>
          <w:sz w:val="28"/>
          <w:szCs w:val="28"/>
        </w:rPr>
        <w:t xml:space="preserve"> обращений в Интернет-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 xml:space="preserve">   Приемную Главы КБР;</w:t>
      </w:r>
    </w:p>
    <w:p w:rsidR="00A61D7C" w:rsidRPr="003435B3" w:rsidRDefault="000A0A4C" w:rsidP="00A61D7C">
      <w:pPr>
        <w:rPr>
          <w:sz w:val="28"/>
          <w:szCs w:val="28"/>
        </w:rPr>
      </w:pPr>
      <w:r>
        <w:rPr>
          <w:sz w:val="28"/>
          <w:szCs w:val="28"/>
        </w:rPr>
        <w:t>- из Правительства КБР-19</w:t>
      </w:r>
      <w:r w:rsidR="00A61D7C">
        <w:rPr>
          <w:sz w:val="28"/>
          <w:szCs w:val="28"/>
        </w:rPr>
        <w:t xml:space="preserve"> из них на имя </w:t>
      </w:r>
      <w:r w:rsidR="00A61D7C" w:rsidRPr="003435B3">
        <w:rPr>
          <w:sz w:val="28"/>
          <w:szCs w:val="28"/>
        </w:rPr>
        <w:t>Президента РФ</w:t>
      </w:r>
      <w:r>
        <w:rPr>
          <w:sz w:val="28"/>
          <w:szCs w:val="28"/>
        </w:rPr>
        <w:t>-18</w:t>
      </w:r>
      <w:r w:rsidR="00A61D7C" w:rsidRPr="003435B3">
        <w:rPr>
          <w:sz w:val="28"/>
          <w:szCs w:val="28"/>
        </w:rPr>
        <w:t>;</w:t>
      </w:r>
    </w:p>
    <w:p w:rsidR="00A61D7C" w:rsidRDefault="00A61D7C" w:rsidP="00A61D7C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435B3">
        <w:rPr>
          <w:sz w:val="28"/>
          <w:szCs w:val="28"/>
        </w:rPr>
        <w:t>из Министерства просвещения, науки и по делам молодежи КБР -1</w:t>
      </w:r>
      <w:r w:rsidR="00645B77">
        <w:rPr>
          <w:sz w:val="28"/>
          <w:szCs w:val="28"/>
        </w:rPr>
        <w:t>;</w:t>
      </w:r>
    </w:p>
    <w:p w:rsidR="000A0A4C" w:rsidRDefault="000A0A4C" w:rsidP="00A61D7C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из Общероссийско</w:t>
      </w:r>
      <w:r w:rsidR="0044189A">
        <w:rPr>
          <w:sz w:val="28"/>
          <w:szCs w:val="28"/>
        </w:rPr>
        <w:t>го народного фронта на «Пр</w:t>
      </w:r>
      <w:r>
        <w:rPr>
          <w:sz w:val="28"/>
          <w:szCs w:val="28"/>
        </w:rPr>
        <w:t>ямую линию» с Президентом РФ-19;</w:t>
      </w:r>
    </w:p>
    <w:p w:rsidR="002D245B" w:rsidRDefault="002D245B" w:rsidP="002D245B">
      <w:pPr>
        <w:rPr>
          <w:sz w:val="28"/>
          <w:szCs w:val="28"/>
        </w:rPr>
      </w:pPr>
      <w:r>
        <w:rPr>
          <w:sz w:val="32"/>
          <w:szCs w:val="32"/>
        </w:rPr>
        <w:t xml:space="preserve">-  из Управления по работе с обращениями граждан и организаций Аппарата Главы КБР Администрации Главы КБР-15из них 12 обращений в </w:t>
      </w:r>
      <w:r w:rsidRPr="003435B3">
        <w:rPr>
          <w:sz w:val="32"/>
          <w:szCs w:val="32"/>
        </w:rPr>
        <w:t>Интернет-Приемную Главы КБР;</w:t>
      </w:r>
    </w:p>
    <w:p w:rsidR="000A0A4C" w:rsidRPr="002D245B" w:rsidRDefault="002D245B" w:rsidP="00A61D7C">
      <w:pPr>
        <w:rPr>
          <w:sz w:val="32"/>
          <w:szCs w:val="32"/>
        </w:rPr>
      </w:pPr>
      <w:r>
        <w:rPr>
          <w:sz w:val="28"/>
          <w:szCs w:val="28"/>
        </w:rPr>
        <w:t>- из Министерства земельных и имущественных отношений</w:t>
      </w:r>
      <w:r w:rsidRPr="003435B3">
        <w:rPr>
          <w:sz w:val="28"/>
          <w:szCs w:val="28"/>
        </w:rPr>
        <w:t>КБР -1</w:t>
      </w:r>
      <w:r>
        <w:rPr>
          <w:sz w:val="28"/>
          <w:szCs w:val="28"/>
        </w:rPr>
        <w:t>;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>- на имя Главы местной администрации г.о. Баксан 4</w:t>
      </w:r>
      <w:r w:rsidR="002D245B">
        <w:rPr>
          <w:sz w:val="28"/>
          <w:szCs w:val="28"/>
        </w:rPr>
        <w:t>26, 1</w:t>
      </w:r>
      <w:r w:rsidRPr="003435B3">
        <w:rPr>
          <w:sz w:val="28"/>
          <w:szCs w:val="28"/>
        </w:rPr>
        <w:t xml:space="preserve"> из них на</w:t>
      </w:r>
    </w:p>
    <w:p w:rsidR="00A61D7C" w:rsidRPr="003435B3" w:rsidRDefault="00A61D7C" w:rsidP="00A61D7C">
      <w:pPr>
        <w:rPr>
          <w:sz w:val="28"/>
          <w:szCs w:val="28"/>
        </w:rPr>
      </w:pPr>
      <w:r w:rsidRPr="003435B3">
        <w:rPr>
          <w:sz w:val="28"/>
          <w:szCs w:val="28"/>
        </w:rPr>
        <w:t xml:space="preserve">  электронную почту местной администрации г.о. Баксан.</w:t>
      </w: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9F1764" w:rsidRDefault="00A61D7C" w:rsidP="00A61D7C">
      <w:pPr>
        <w:rPr>
          <w:b/>
          <w:sz w:val="32"/>
          <w:szCs w:val="32"/>
        </w:rPr>
      </w:pPr>
    </w:p>
    <w:p w:rsidR="00A61D7C" w:rsidRPr="009F1764" w:rsidRDefault="00A61D7C" w:rsidP="00A61D7C">
      <w:pPr>
        <w:jc w:val="center"/>
        <w:rPr>
          <w:b/>
          <w:sz w:val="32"/>
          <w:szCs w:val="32"/>
        </w:rPr>
      </w:pPr>
      <w:r w:rsidRPr="009F1764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A61D7C" w:rsidRPr="009F1764" w:rsidRDefault="00A61D7C" w:rsidP="00A61D7C">
      <w:pPr>
        <w:rPr>
          <w:sz w:val="32"/>
          <w:szCs w:val="32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A61D7C" w:rsidRPr="003435B3" w:rsidTr="00A61D7C">
        <w:tc>
          <w:tcPr>
            <w:tcW w:w="3369" w:type="dxa"/>
            <w:vMerge w:val="restart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2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   За 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 w:rsidR="002D245B">
              <w:rPr>
                <w:sz w:val="28"/>
                <w:szCs w:val="28"/>
              </w:rPr>
              <w:t>квартал 2024</w:t>
            </w:r>
            <w:r w:rsidRPr="003435B3">
              <w:rPr>
                <w:sz w:val="28"/>
                <w:szCs w:val="28"/>
              </w:rPr>
              <w:t>г.</w:t>
            </w:r>
          </w:p>
        </w:tc>
      </w:tr>
      <w:tr w:rsidR="00A61D7C" w:rsidRPr="003435B3" w:rsidTr="00A61D7C">
        <w:tc>
          <w:tcPr>
            <w:tcW w:w="3369" w:type="dxa"/>
            <w:vMerge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(%)</w:t>
            </w: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4</w:t>
            </w:r>
            <w:r w:rsidR="002D245B">
              <w:rPr>
                <w:sz w:val="28"/>
                <w:szCs w:val="28"/>
              </w:rPr>
              <w:t>26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87,8</w:t>
            </w:r>
            <w:r w:rsidR="00A61D7C" w:rsidRPr="003435B3">
              <w:rPr>
                <w:sz w:val="28"/>
                <w:szCs w:val="28"/>
              </w:rPr>
              <w:t xml:space="preserve"> %</w:t>
            </w: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2D245B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  <w:r w:rsidR="00A61D7C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в т.ч. обр</w:t>
            </w:r>
            <w:r w:rsidR="00B96F63">
              <w:rPr>
                <w:sz w:val="28"/>
                <w:szCs w:val="28"/>
              </w:rPr>
              <w:t>ащения, поступившие в Интернет-</w:t>
            </w:r>
            <w:r w:rsidRPr="003435B3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2D245B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2,6</w:t>
            </w:r>
            <w:r w:rsidR="00A61D7C"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2D245B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1009D8" w:rsidRPr="003435B3" w:rsidRDefault="001009D8" w:rsidP="0010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  <w:r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поступившие в адрес Президента РФ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2D245B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A61D7C" w:rsidRPr="003435B3" w:rsidRDefault="00A61D7C" w:rsidP="00A61D7C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  <w:r w:rsidRPr="003435B3">
              <w:rPr>
                <w:sz w:val="28"/>
                <w:szCs w:val="28"/>
              </w:rPr>
              <w:t>%</w:t>
            </w:r>
          </w:p>
        </w:tc>
      </w:tr>
      <w:tr w:rsidR="00A61D7C" w:rsidRPr="003435B3" w:rsidTr="00A61D7C">
        <w:trPr>
          <w:trHeight w:val="132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Обращения, направленные  из Министерства просвещения, науки и по делам молодежи КБР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="00A61D7C"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2D245B" w:rsidRPr="003435B3" w:rsidTr="00A61D7C">
        <w:trPr>
          <w:trHeight w:val="132"/>
        </w:trPr>
        <w:tc>
          <w:tcPr>
            <w:tcW w:w="3369" w:type="dxa"/>
          </w:tcPr>
          <w:p w:rsidR="002D245B" w:rsidRDefault="00300F31" w:rsidP="002D2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Обращения, направленные</w:t>
            </w:r>
            <w:r w:rsidR="002D245B">
              <w:rPr>
                <w:sz w:val="28"/>
                <w:szCs w:val="28"/>
              </w:rPr>
              <w:t xml:space="preserve"> из Общ</w:t>
            </w:r>
            <w:r>
              <w:rPr>
                <w:sz w:val="28"/>
                <w:szCs w:val="28"/>
              </w:rPr>
              <w:t>ероссийского народного фронта на «Прямую линию» с Президентом РФ</w:t>
            </w:r>
          </w:p>
          <w:p w:rsidR="002D245B" w:rsidRPr="003435B3" w:rsidRDefault="002D245B" w:rsidP="00A61D7C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300F31" w:rsidRDefault="00300F31" w:rsidP="00A61D7C">
            <w:pPr>
              <w:jc w:val="center"/>
              <w:rPr>
                <w:sz w:val="28"/>
                <w:szCs w:val="28"/>
              </w:rPr>
            </w:pPr>
          </w:p>
          <w:p w:rsidR="00300F31" w:rsidRDefault="00300F31" w:rsidP="00A61D7C">
            <w:pPr>
              <w:jc w:val="center"/>
              <w:rPr>
                <w:sz w:val="28"/>
                <w:szCs w:val="28"/>
              </w:rPr>
            </w:pPr>
          </w:p>
          <w:p w:rsidR="00300F31" w:rsidRDefault="00300F31" w:rsidP="00A61D7C">
            <w:pPr>
              <w:jc w:val="center"/>
              <w:rPr>
                <w:sz w:val="28"/>
                <w:szCs w:val="28"/>
              </w:rPr>
            </w:pPr>
          </w:p>
          <w:p w:rsidR="002D245B" w:rsidRPr="003435B3" w:rsidRDefault="00300F31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191" w:type="dxa"/>
          </w:tcPr>
          <w:p w:rsidR="001009D8" w:rsidRDefault="001009D8" w:rsidP="001009D8">
            <w:pPr>
              <w:jc w:val="center"/>
              <w:rPr>
                <w:sz w:val="28"/>
                <w:szCs w:val="28"/>
              </w:rPr>
            </w:pPr>
          </w:p>
          <w:p w:rsidR="001009D8" w:rsidRDefault="001009D8" w:rsidP="001009D8">
            <w:pPr>
              <w:jc w:val="center"/>
              <w:rPr>
                <w:sz w:val="28"/>
                <w:szCs w:val="28"/>
              </w:rPr>
            </w:pPr>
          </w:p>
          <w:p w:rsidR="001009D8" w:rsidRDefault="001009D8" w:rsidP="001009D8">
            <w:pPr>
              <w:jc w:val="center"/>
              <w:rPr>
                <w:sz w:val="28"/>
                <w:szCs w:val="28"/>
              </w:rPr>
            </w:pPr>
          </w:p>
          <w:p w:rsidR="001009D8" w:rsidRPr="003435B3" w:rsidRDefault="001009D8" w:rsidP="0010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</w:t>
            </w:r>
            <w:r w:rsidRPr="003435B3">
              <w:rPr>
                <w:sz w:val="28"/>
                <w:szCs w:val="28"/>
              </w:rPr>
              <w:t>%</w:t>
            </w:r>
          </w:p>
          <w:p w:rsidR="002D245B" w:rsidRPr="003435B3" w:rsidRDefault="002D245B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0D4A57" w:rsidRPr="003435B3" w:rsidTr="00A61D7C">
        <w:trPr>
          <w:trHeight w:val="132"/>
        </w:trPr>
        <w:tc>
          <w:tcPr>
            <w:tcW w:w="3369" w:type="dxa"/>
          </w:tcPr>
          <w:p w:rsidR="000D4A57" w:rsidRDefault="000D4A57" w:rsidP="000D4A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Обращения, </w:t>
            </w:r>
            <w:r>
              <w:rPr>
                <w:sz w:val="28"/>
                <w:szCs w:val="28"/>
              </w:rPr>
              <w:lastRenderedPageBreak/>
              <w:t xml:space="preserve">направленные </w:t>
            </w:r>
            <w:r w:rsidRPr="000D4A57">
              <w:rPr>
                <w:sz w:val="28"/>
                <w:szCs w:val="28"/>
              </w:rPr>
              <w:t xml:space="preserve">из Управления по работе с обращениями граждан и организаций Аппарата Главы КБР Администрации Главы </w:t>
            </w:r>
            <w:r>
              <w:rPr>
                <w:sz w:val="28"/>
                <w:szCs w:val="28"/>
              </w:rPr>
              <w:t xml:space="preserve">КБР   </w:t>
            </w:r>
          </w:p>
        </w:tc>
        <w:tc>
          <w:tcPr>
            <w:tcW w:w="3011" w:type="dxa"/>
          </w:tcPr>
          <w:p w:rsidR="000D4A57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Default="000D4A57" w:rsidP="00A61D7C">
            <w:pPr>
              <w:jc w:val="center"/>
              <w:rPr>
                <w:sz w:val="28"/>
                <w:szCs w:val="28"/>
              </w:rPr>
            </w:pPr>
          </w:p>
          <w:p w:rsidR="000D4A57" w:rsidRDefault="000D4A57" w:rsidP="00A61D7C">
            <w:pPr>
              <w:jc w:val="center"/>
              <w:rPr>
                <w:sz w:val="28"/>
                <w:szCs w:val="28"/>
              </w:rPr>
            </w:pPr>
            <w:r w:rsidRPr="000D4A57">
              <w:rPr>
                <w:sz w:val="28"/>
                <w:szCs w:val="28"/>
              </w:rPr>
              <w:t>15</w:t>
            </w:r>
          </w:p>
        </w:tc>
        <w:tc>
          <w:tcPr>
            <w:tcW w:w="3191" w:type="dxa"/>
          </w:tcPr>
          <w:p w:rsidR="001009D8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1009D8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1009D8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3%</w:t>
            </w:r>
          </w:p>
        </w:tc>
      </w:tr>
      <w:tr w:rsidR="000D4A57" w:rsidRPr="003435B3" w:rsidTr="00A61D7C">
        <w:trPr>
          <w:trHeight w:val="132"/>
        </w:trPr>
        <w:tc>
          <w:tcPr>
            <w:tcW w:w="3369" w:type="dxa"/>
          </w:tcPr>
          <w:p w:rsidR="000D4A57" w:rsidRDefault="000D4A57" w:rsidP="000D4A57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lastRenderedPageBreak/>
              <w:t>в т.ч. обр</w:t>
            </w:r>
            <w:r>
              <w:rPr>
                <w:sz w:val="28"/>
                <w:szCs w:val="28"/>
              </w:rPr>
              <w:t>ащения, поступившие в Интернет-</w:t>
            </w:r>
            <w:r w:rsidRPr="003435B3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3011" w:type="dxa"/>
          </w:tcPr>
          <w:p w:rsidR="001009D8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0D4A57" w:rsidRDefault="000D4A57" w:rsidP="00A61D7C">
            <w:pPr>
              <w:jc w:val="center"/>
              <w:rPr>
                <w:sz w:val="28"/>
                <w:szCs w:val="28"/>
              </w:rPr>
            </w:pPr>
            <w:r w:rsidRPr="000D4A57">
              <w:rPr>
                <w:sz w:val="28"/>
                <w:szCs w:val="28"/>
              </w:rPr>
              <w:t>12</w:t>
            </w:r>
          </w:p>
        </w:tc>
        <w:tc>
          <w:tcPr>
            <w:tcW w:w="3191" w:type="dxa"/>
          </w:tcPr>
          <w:p w:rsidR="001009D8" w:rsidRDefault="001009D8" w:rsidP="00A61D7C">
            <w:pPr>
              <w:jc w:val="center"/>
              <w:rPr>
                <w:sz w:val="28"/>
                <w:szCs w:val="28"/>
              </w:rPr>
            </w:pPr>
          </w:p>
          <w:p w:rsidR="000D4A57" w:rsidRPr="003435B3" w:rsidRDefault="001009D8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  <w:tr w:rsidR="00A61D7C" w:rsidRPr="003435B3" w:rsidTr="00A61D7C">
        <w:trPr>
          <w:trHeight w:val="132"/>
        </w:trPr>
        <w:tc>
          <w:tcPr>
            <w:tcW w:w="3369" w:type="dxa"/>
          </w:tcPr>
          <w:p w:rsidR="00A61D7C" w:rsidRPr="003435B3" w:rsidRDefault="00A61D7C" w:rsidP="001009D8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 xml:space="preserve">Обращения, направленные  из </w:t>
            </w:r>
            <w:r w:rsidR="001009D8">
              <w:rPr>
                <w:sz w:val="28"/>
                <w:szCs w:val="28"/>
              </w:rPr>
              <w:t xml:space="preserve">Министрества земельных и имущественных отношений </w:t>
            </w:r>
            <w:r w:rsidR="00645B77">
              <w:rPr>
                <w:sz w:val="28"/>
                <w:szCs w:val="28"/>
              </w:rPr>
              <w:t>КБР</w:t>
            </w:r>
          </w:p>
        </w:tc>
        <w:tc>
          <w:tcPr>
            <w:tcW w:w="3011" w:type="dxa"/>
          </w:tcPr>
          <w:p w:rsidR="00A61D7C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Default="00A61D7C" w:rsidP="00A61D7C">
            <w:pPr>
              <w:jc w:val="center"/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B96F63" w:rsidRDefault="00B96F63" w:rsidP="00B96F63">
            <w:pPr>
              <w:jc w:val="center"/>
              <w:rPr>
                <w:sz w:val="28"/>
                <w:szCs w:val="28"/>
              </w:rPr>
            </w:pPr>
          </w:p>
          <w:p w:rsidR="00B96F63" w:rsidRDefault="00B96F63" w:rsidP="00B96F63">
            <w:pPr>
              <w:jc w:val="center"/>
              <w:rPr>
                <w:sz w:val="28"/>
                <w:szCs w:val="28"/>
              </w:rPr>
            </w:pPr>
          </w:p>
          <w:p w:rsidR="001009D8" w:rsidRPr="003435B3" w:rsidRDefault="001009D8" w:rsidP="0010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  <w:r w:rsidRPr="003435B3">
              <w:rPr>
                <w:sz w:val="28"/>
                <w:szCs w:val="28"/>
              </w:rPr>
              <w:t>%</w:t>
            </w:r>
          </w:p>
          <w:p w:rsidR="00A61D7C" w:rsidRPr="003435B3" w:rsidRDefault="00A61D7C" w:rsidP="00A61D7C">
            <w:pPr>
              <w:jc w:val="center"/>
              <w:rPr>
                <w:sz w:val="28"/>
                <w:szCs w:val="28"/>
              </w:rPr>
            </w:pPr>
          </w:p>
        </w:tc>
      </w:tr>
      <w:tr w:rsidR="00A61D7C" w:rsidRPr="003435B3" w:rsidTr="00A61D7C">
        <w:trPr>
          <w:trHeight w:val="995"/>
        </w:trPr>
        <w:tc>
          <w:tcPr>
            <w:tcW w:w="3369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  <w:p w:rsidR="00A61D7C" w:rsidRPr="003435B3" w:rsidRDefault="00A61D7C" w:rsidP="00A61D7C">
            <w:pPr>
              <w:rPr>
                <w:sz w:val="28"/>
                <w:szCs w:val="28"/>
              </w:rPr>
            </w:pPr>
            <w:r w:rsidRPr="003435B3">
              <w:rPr>
                <w:sz w:val="28"/>
                <w:szCs w:val="28"/>
              </w:rPr>
              <w:t>Итого:</w:t>
            </w:r>
          </w:p>
        </w:tc>
        <w:tc>
          <w:tcPr>
            <w:tcW w:w="3011" w:type="dxa"/>
          </w:tcPr>
          <w:p w:rsidR="00A61D7C" w:rsidRPr="003435B3" w:rsidRDefault="00A61D7C" w:rsidP="00A61D7C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A61D7C" w:rsidRPr="003435B3" w:rsidRDefault="001009D8" w:rsidP="00100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  <w:tc>
          <w:tcPr>
            <w:tcW w:w="3191" w:type="dxa"/>
          </w:tcPr>
          <w:p w:rsidR="00A61D7C" w:rsidRPr="003435B3" w:rsidRDefault="00A61D7C" w:rsidP="00A61D7C">
            <w:pPr>
              <w:rPr>
                <w:sz w:val="28"/>
                <w:szCs w:val="28"/>
              </w:rPr>
            </w:pPr>
          </w:p>
        </w:tc>
      </w:tr>
    </w:tbl>
    <w:p w:rsidR="001009D8" w:rsidRPr="003435B3" w:rsidRDefault="001009D8" w:rsidP="00A61D7C">
      <w:pPr>
        <w:rPr>
          <w:sz w:val="28"/>
          <w:szCs w:val="28"/>
        </w:rPr>
      </w:pPr>
    </w:p>
    <w:p w:rsidR="00A61D7C" w:rsidRPr="003435B3" w:rsidRDefault="00A61D7C" w:rsidP="00A61D7C">
      <w:pPr>
        <w:rPr>
          <w:sz w:val="28"/>
          <w:szCs w:val="28"/>
        </w:rPr>
      </w:pP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    Отдельную категорию обращений составили обращения, адресованные Прези</w:t>
      </w:r>
      <w:r>
        <w:rPr>
          <w:sz w:val="28"/>
          <w:szCs w:val="28"/>
        </w:rPr>
        <w:t>денту Российской Федерации. За</w:t>
      </w:r>
      <w:r w:rsidRPr="004A7200">
        <w:rPr>
          <w:sz w:val="28"/>
          <w:szCs w:val="28"/>
          <w:lang w:val="en-US"/>
        </w:rPr>
        <w:t>II</w:t>
      </w:r>
      <w:r w:rsidR="001009D8">
        <w:rPr>
          <w:sz w:val="28"/>
          <w:szCs w:val="28"/>
        </w:rPr>
        <w:t xml:space="preserve"> квартал 2024</w:t>
      </w:r>
      <w:r w:rsidRPr="003435B3">
        <w:rPr>
          <w:sz w:val="28"/>
          <w:szCs w:val="28"/>
        </w:rPr>
        <w:t xml:space="preserve">г. на рассмотрение в администрацию г.о. Баксан поступило </w:t>
      </w:r>
      <w:r w:rsidR="001009D8">
        <w:rPr>
          <w:sz w:val="28"/>
          <w:szCs w:val="28"/>
        </w:rPr>
        <w:t>37</w:t>
      </w:r>
      <w:r w:rsidRPr="003435B3">
        <w:rPr>
          <w:sz w:val="28"/>
          <w:szCs w:val="28"/>
        </w:rPr>
        <w:t xml:space="preserve"> обращений, адресованных Президенту Росси</w:t>
      </w:r>
      <w:r w:rsidR="00E25AF2">
        <w:rPr>
          <w:sz w:val="28"/>
          <w:szCs w:val="28"/>
        </w:rPr>
        <w:t>йс</w:t>
      </w:r>
      <w:r w:rsidR="001009D8">
        <w:rPr>
          <w:sz w:val="28"/>
          <w:szCs w:val="28"/>
        </w:rPr>
        <w:t>кой Федерации, что составило 7,6</w:t>
      </w:r>
      <w:r w:rsidRPr="003435B3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A61D7C" w:rsidRPr="00970BA6" w:rsidRDefault="00A61D7C" w:rsidP="00A61D7C">
      <w:pPr>
        <w:tabs>
          <w:tab w:val="left" w:pos="9104"/>
        </w:tabs>
        <w:jc w:val="both"/>
        <w:rPr>
          <w:sz w:val="28"/>
          <w:szCs w:val="32"/>
        </w:rPr>
      </w:pPr>
      <w:r w:rsidRPr="003435B3">
        <w:rPr>
          <w:sz w:val="28"/>
          <w:szCs w:val="28"/>
        </w:rPr>
        <w:t xml:space="preserve">      Из общего числа обращений, зарегистрированных в администрации за </w:t>
      </w:r>
      <w:r w:rsidRPr="004A7200">
        <w:rPr>
          <w:sz w:val="28"/>
          <w:szCs w:val="28"/>
          <w:lang w:val="en-US"/>
        </w:rPr>
        <w:t>II</w:t>
      </w:r>
      <w:r w:rsidR="001009D8">
        <w:rPr>
          <w:sz w:val="28"/>
          <w:szCs w:val="28"/>
        </w:rPr>
        <w:t>квартал 2024</w:t>
      </w:r>
      <w:r w:rsidRPr="003435B3">
        <w:rPr>
          <w:sz w:val="28"/>
          <w:szCs w:val="28"/>
        </w:rPr>
        <w:t xml:space="preserve">г., </w:t>
      </w:r>
      <w:r w:rsidR="001009D8">
        <w:rPr>
          <w:sz w:val="28"/>
          <w:szCs w:val="28"/>
        </w:rPr>
        <w:t xml:space="preserve">9 </w:t>
      </w:r>
      <w:r w:rsidR="00E25AF2">
        <w:rPr>
          <w:sz w:val="28"/>
          <w:szCs w:val="28"/>
        </w:rPr>
        <w:t>обращений или  1,8</w:t>
      </w:r>
      <w:r>
        <w:rPr>
          <w:sz w:val="28"/>
          <w:szCs w:val="28"/>
        </w:rPr>
        <w:t xml:space="preserve"> % - коллективные. </w:t>
      </w:r>
      <w:r>
        <w:rPr>
          <w:sz w:val="28"/>
          <w:szCs w:val="32"/>
        </w:rPr>
        <w:t xml:space="preserve">Также, в </w:t>
      </w:r>
      <w:r w:rsidRPr="00970BA6">
        <w:rPr>
          <w:sz w:val="28"/>
          <w:szCs w:val="32"/>
        </w:rPr>
        <w:t xml:space="preserve"> администрации г.о. </w:t>
      </w:r>
      <w:r>
        <w:rPr>
          <w:sz w:val="28"/>
          <w:szCs w:val="32"/>
        </w:rPr>
        <w:t>Баксан организован и работает «Т</w:t>
      </w:r>
      <w:r w:rsidRPr="00970BA6">
        <w:rPr>
          <w:sz w:val="28"/>
          <w:szCs w:val="32"/>
        </w:rPr>
        <w:t>елефон доверия»</w:t>
      </w:r>
      <w:r>
        <w:rPr>
          <w:sz w:val="28"/>
          <w:szCs w:val="28"/>
        </w:rPr>
        <w:t>по фактам коррупционнойнаправленности</w:t>
      </w:r>
      <w:r w:rsidRPr="00970BA6">
        <w:rPr>
          <w:sz w:val="28"/>
          <w:szCs w:val="32"/>
        </w:rPr>
        <w:t xml:space="preserve">, по которому жители городского округа могут сообщить о фактах коррупции и нарушения законности со стороны служащих и должностных </w:t>
      </w:r>
      <w:r>
        <w:rPr>
          <w:sz w:val="28"/>
          <w:szCs w:val="32"/>
        </w:rPr>
        <w:t>лиц администрации г.о.  Баксан. За указанный период не зарегистрировано обращений</w:t>
      </w:r>
      <w:r>
        <w:rPr>
          <w:sz w:val="28"/>
          <w:szCs w:val="28"/>
        </w:rPr>
        <w:t>.</w:t>
      </w:r>
    </w:p>
    <w:p w:rsidR="00A61D7C" w:rsidRPr="003435B3" w:rsidRDefault="00A61D7C" w:rsidP="00A61D7C">
      <w:pPr>
        <w:jc w:val="both"/>
        <w:rPr>
          <w:sz w:val="28"/>
          <w:szCs w:val="28"/>
        </w:rPr>
      </w:pPr>
      <w:r w:rsidRPr="003435B3">
        <w:rPr>
          <w:sz w:val="28"/>
          <w:szCs w:val="28"/>
        </w:rPr>
        <w:t xml:space="preserve">Структура письменных обращений по итогам  </w:t>
      </w:r>
      <w:r w:rsidRPr="004A7200">
        <w:rPr>
          <w:sz w:val="28"/>
          <w:szCs w:val="28"/>
          <w:lang w:val="en-US"/>
        </w:rPr>
        <w:t>II</w:t>
      </w:r>
      <w:r w:rsidR="001009D8">
        <w:rPr>
          <w:sz w:val="28"/>
          <w:szCs w:val="28"/>
        </w:rPr>
        <w:t>квартала 2024</w:t>
      </w:r>
      <w:r w:rsidRPr="003435B3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A61D7C" w:rsidRPr="003435B3" w:rsidRDefault="00A61D7C" w:rsidP="00A61D7C">
      <w:pPr>
        <w:tabs>
          <w:tab w:val="left" w:pos="1831"/>
        </w:tabs>
        <w:rPr>
          <w:sz w:val="28"/>
          <w:szCs w:val="28"/>
        </w:rPr>
      </w:pPr>
    </w:p>
    <w:p w:rsidR="00A61D7C" w:rsidRDefault="00A61D7C" w:rsidP="00A61D7C">
      <w:pPr>
        <w:tabs>
          <w:tab w:val="left" w:pos="1831"/>
        </w:tabs>
        <w:rPr>
          <w:sz w:val="32"/>
          <w:szCs w:val="32"/>
        </w:rPr>
      </w:pPr>
    </w:p>
    <w:p w:rsidR="00A61D7C" w:rsidRDefault="00A61D7C" w:rsidP="001F4831">
      <w:pPr>
        <w:rPr>
          <w:sz w:val="32"/>
          <w:szCs w:val="32"/>
        </w:rPr>
      </w:pPr>
    </w:p>
    <w:p w:rsidR="00A00542" w:rsidRPr="003435B3" w:rsidRDefault="00A00542" w:rsidP="00A00542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A00542" w:rsidRPr="003435B3" w:rsidRDefault="00A00542" w:rsidP="00A00542">
      <w:pPr>
        <w:tabs>
          <w:tab w:val="left" w:pos="1831"/>
        </w:tabs>
        <w:jc w:val="center"/>
        <w:rPr>
          <w:b/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946E2C" w:rsidRPr="003435B3" w:rsidTr="00946E2C"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946E2C" w:rsidRPr="003435B3" w:rsidRDefault="00946E2C" w:rsidP="00A00542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3435B3" w:rsidRDefault="008D24B3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 w:rsidRPr="004A7200"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квартала</w:t>
            </w:r>
            <w:r w:rsidR="001009D8">
              <w:rPr>
                <w:sz w:val="32"/>
                <w:szCs w:val="32"/>
              </w:rPr>
              <w:t xml:space="preserve"> 2024</w:t>
            </w:r>
            <w:r w:rsidR="00946E2C" w:rsidRPr="003435B3">
              <w:rPr>
                <w:sz w:val="32"/>
                <w:szCs w:val="32"/>
              </w:rPr>
              <w:t>г.</w:t>
            </w:r>
          </w:p>
        </w:tc>
      </w:tr>
      <w:tr w:rsidR="00946E2C" w:rsidRPr="003435B3" w:rsidTr="00946E2C">
        <w:trPr>
          <w:trHeight w:val="779"/>
        </w:trPr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946E2C" w:rsidRPr="003435B3" w:rsidRDefault="00946E2C" w:rsidP="00A00542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46E2C" w:rsidRPr="003435B3" w:rsidRDefault="001009D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</w:tr>
      <w:tr w:rsidR="001009D8" w:rsidRPr="003435B3" w:rsidTr="00946E2C">
        <w:trPr>
          <w:trHeight w:val="617"/>
        </w:trPr>
        <w:tc>
          <w:tcPr>
            <w:tcW w:w="959" w:type="dxa"/>
          </w:tcPr>
          <w:p w:rsidR="001009D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  <w:tc>
          <w:tcPr>
            <w:tcW w:w="7371" w:type="dxa"/>
          </w:tcPr>
          <w:p w:rsidR="001009D8" w:rsidRPr="003435B3" w:rsidRDefault="001009D8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</w:tcPr>
          <w:p w:rsidR="001009D8" w:rsidRPr="003435B3" w:rsidRDefault="001009D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A1350" w:rsidRPr="003435B3" w:rsidTr="00946E2C">
        <w:trPr>
          <w:trHeight w:val="617"/>
        </w:trPr>
        <w:tc>
          <w:tcPr>
            <w:tcW w:w="959" w:type="dxa"/>
          </w:tcPr>
          <w:p w:rsidR="000A1350" w:rsidRPr="003435B3" w:rsidRDefault="00290C31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</w:tcPr>
          <w:p w:rsidR="000A1350" w:rsidRPr="003435B3" w:rsidRDefault="000A1350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составучастников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</w:tcPr>
          <w:p w:rsidR="000A1350" w:rsidRPr="003435B3" w:rsidRDefault="00417A4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946E2C" w:rsidRPr="003435B3" w:rsidTr="00946E2C">
        <w:trPr>
          <w:trHeight w:val="617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984" w:type="dxa"/>
          </w:tcPr>
          <w:p w:rsidR="00946E2C" w:rsidRPr="003435B3" w:rsidRDefault="001009D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417A48" w:rsidRPr="003435B3" w:rsidTr="00946E2C">
        <w:trPr>
          <w:trHeight w:val="617"/>
        </w:trPr>
        <w:tc>
          <w:tcPr>
            <w:tcW w:w="959" w:type="dxa"/>
          </w:tcPr>
          <w:p w:rsidR="00417A4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417A48" w:rsidRPr="003435B3" w:rsidRDefault="00417A48" w:rsidP="00A00542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417A48" w:rsidRDefault="00417A4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7371" w:type="dxa"/>
          </w:tcPr>
          <w:p w:rsidR="000A1350" w:rsidRPr="003435B3" w:rsidRDefault="00417A4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Перенос, п</w:t>
            </w:r>
            <w:r w:rsidR="000A1350">
              <w:rPr>
                <w:sz w:val="32"/>
                <w:szCs w:val="32"/>
              </w:rPr>
              <w:t>одклю</w:t>
            </w:r>
            <w:r w:rsidR="00FE6925">
              <w:rPr>
                <w:sz w:val="32"/>
                <w:szCs w:val="32"/>
              </w:rPr>
              <w:t>ч</w:t>
            </w:r>
            <w:r w:rsidR="000A1350">
              <w:rPr>
                <w:sz w:val="32"/>
                <w:szCs w:val="32"/>
              </w:rPr>
              <w:t>ение газопровода</w:t>
            </w:r>
          </w:p>
        </w:tc>
        <w:tc>
          <w:tcPr>
            <w:tcW w:w="1984" w:type="dxa"/>
          </w:tcPr>
          <w:p w:rsidR="000A1350" w:rsidRPr="003435B3" w:rsidRDefault="00417A4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0A1350" w:rsidRPr="003435B3" w:rsidTr="00946E2C">
        <w:trPr>
          <w:trHeight w:val="453"/>
        </w:trPr>
        <w:tc>
          <w:tcPr>
            <w:tcW w:w="959" w:type="dxa"/>
          </w:tcPr>
          <w:p w:rsidR="000A1350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0A1350" w:rsidRDefault="00FE6925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="000A1350">
              <w:rPr>
                <w:sz w:val="32"/>
                <w:szCs w:val="32"/>
              </w:rPr>
              <w:t>амена</w:t>
            </w:r>
            <w:r w:rsidR="00417A48">
              <w:rPr>
                <w:sz w:val="32"/>
                <w:szCs w:val="32"/>
              </w:rPr>
              <w:t xml:space="preserve">, подключение, перенос </w:t>
            </w:r>
            <w:r w:rsidR="000A1350">
              <w:rPr>
                <w:sz w:val="32"/>
                <w:szCs w:val="32"/>
              </w:rPr>
              <w:t xml:space="preserve"> ЛЭП</w:t>
            </w:r>
          </w:p>
        </w:tc>
        <w:tc>
          <w:tcPr>
            <w:tcW w:w="1984" w:type="dxa"/>
          </w:tcPr>
          <w:p w:rsidR="000A1350" w:rsidRDefault="00417A4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946E2C" w:rsidRPr="003435B3" w:rsidRDefault="0044189A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</w:tr>
      <w:tr w:rsidR="008D7612" w:rsidRPr="003435B3" w:rsidTr="00946E2C">
        <w:trPr>
          <w:trHeight w:val="453"/>
        </w:trPr>
        <w:tc>
          <w:tcPr>
            <w:tcW w:w="959" w:type="dxa"/>
          </w:tcPr>
          <w:p w:rsidR="008D7612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8D7612" w:rsidRDefault="008D7612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</w:t>
            </w:r>
            <w:r>
              <w:rPr>
                <w:sz w:val="32"/>
                <w:szCs w:val="32"/>
              </w:rPr>
              <w:t xml:space="preserve"> кровли многоквар</w:t>
            </w:r>
            <w:r w:rsidR="003F69CD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ирного жилого дома</w:t>
            </w:r>
          </w:p>
        </w:tc>
        <w:tc>
          <w:tcPr>
            <w:tcW w:w="1984" w:type="dxa"/>
          </w:tcPr>
          <w:p w:rsidR="008D7612" w:rsidRDefault="0049235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492358" w:rsidRPr="003435B3" w:rsidTr="00946E2C">
        <w:trPr>
          <w:trHeight w:val="453"/>
        </w:trPr>
        <w:tc>
          <w:tcPr>
            <w:tcW w:w="959" w:type="dxa"/>
          </w:tcPr>
          <w:p w:rsidR="0049235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492358" w:rsidRPr="003435B3" w:rsidRDefault="00492358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</w:t>
            </w:r>
            <w:r>
              <w:rPr>
                <w:sz w:val="32"/>
                <w:szCs w:val="32"/>
              </w:rPr>
              <w:t xml:space="preserve"> многоквартирного жилого дома</w:t>
            </w:r>
          </w:p>
        </w:tc>
        <w:tc>
          <w:tcPr>
            <w:tcW w:w="1984" w:type="dxa"/>
          </w:tcPr>
          <w:p w:rsidR="00492358" w:rsidRDefault="0049235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946E2C" w:rsidRPr="003435B3" w:rsidRDefault="0049235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492358" w:rsidRPr="003435B3" w:rsidTr="00946E2C">
        <w:trPr>
          <w:trHeight w:val="453"/>
        </w:trPr>
        <w:tc>
          <w:tcPr>
            <w:tcW w:w="959" w:type="dxa"/>
          </w:tcPr>
          <w:p w:rsidR="0049235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492358" w:rsidRPr="003435B3" w:rsidRDefault="0049235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492358" w:rsidRDefault="00492358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7B11B8" w:rsidRPr="003435B3" w:rsidRDefault="007B11B8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Ремонт</w:t>
            </w:r>
            <w:r>
              <w:rPr>
                <w:sz w:val="32"/>
                <w:szCs w:val="32"/>
              </w:rPr>
              <w:t xml:space="preserve"> лифтового оборудования</w:t>
            </w:r>
          </w:p>
        </w:tc>
        <w:tc>
          <w:tcPr>
            <w:tcW w:w="1984" w:type="dxa"/>
          </w:tcPr>
          <w:p w:rsidR="007B11B8" w:rsidRDefault="007B11B8" w:rsidP="00A00542">
            <w:pPr>
              <w:jc w:val="center"/>
              <w:rPr>
                <w:sz w:val="32"/>
                <w:szCs w:val="32"/>
              </w:rPr>
            </w:pPr>
          </w:p>
        </w:tc>
      </w:tr>
      <w:tr w:rsidR="00492358" w:rsidRPr="003435B3" w:rsidTr="00946E2C">
        <w:trPr>
          <w:trHeight w:val="453"/>
        </w:trPr>
        <w:tc>
          <w:tcPr>
            <w:tcW w:w="959" w:type="dxa"/>
          </w:tcPr>
          <w:p w:rsidR="00492358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492358" w:rsidRPr="003435B3" w:rsidRDefault="00C954FF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C954FF">
              <w:rPr>
                <w:sz w:val="28"/>
                <w:szCs w:val="28"/>
              </w:rPr>
              <w:t>ывоз мусора и обустройство контейнерной площадки во дворе МЖД для</w:t>
            </w:r>
            <w:r>
              <w:t xml:space="preserve"> ТКО</w:t>
            </w:r>
            <w:r>
              <w:rPr>
                <w:sz w:val="32"/>
                <w:szCs w:val="32"/>
              </w:rPr>
              <w:t>, установка мусорных контейнеров</w:t>
            </w:r>
          </w:p>
        </w:tc>
        <w:tc>
          <w:tcPr>
            <w:tcW w:w="1984" w:type="dxa"/>
          </w:tcPr>
          <w:p w:rsidR="00492358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трудоустройства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F93BE9" w:rsidRDefault="00F93BE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разрешения на перевод жилого помещения</w:t>
            </w:r>
            <w:r w:rsidR="00C954FF">
              <w:rPr>
                <w:sz w:val="32"/>
                <w:szCs w:val="32"/>
              </w:rPr>
              <w:t>здания</w:t>
            </w:r>
            <w:r>
              <w:rPr>
                <w:sz w:val="32"/>
                <w:szCs w:val="32"/>
              </w:rPr>
              <w:t xml:space="preserve"> в нежилое</w:t>
            </w:r>
            <w:r w:rsidR="0044189A">
              <w:rPr>
                <w:sz w:val="32"/>
                <w:szCs w:val="32"/>
              </w:rPr>
              <w:t xml:space="preserve"> или нежилое-в жилое помещение</w:t>
            </w:r>
            <w:r w:rsidR="00C954FF">
              <w:rPr>
                <w:sz w:val="32"/>
                <w:szCs w:val="32"/>
              </w:rPr>
              <w:t xml:space="preserve"> здание</w:t>
            </w:r>
          </w:p>
        </w:tc>
        <w:tc>
          <w:tcPr>
            <w:tcW w:w="1984" w:type="dxa"/>
          </w:tcPr>
          <w:p w:rsidR="00F93BE9" w:rsidRDefault="00C954FF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C954FF" w:rsidRPr="003435B3" w:rsidTr="00946E2C">
        <w:trPr>
          <w:trHeight w:val="453"/>
        </w:trPr>
        <w:tc>
          <w:tcPr>
            <w:tcW w:w="959" w:type="dxa"/>
          </w:tcPr>
          <w:p w:rsidR="00C954FF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C954FF" w:rsidRDefault="00C954FF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Переоформление квартиры, домовладения и дачных участков</w:t>
            </w:r>
          </w:p>
        </w:tc>
        <w:tc>
          <w:tcPr>
            <w:tcW w:w="1984" w:type="dxa"/>
          </w:tcPr>
          <w:p w:rsidR="00C954FF" w:rsidRDefault="00C954FF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93BE9" w:rsidRPr="003435B3" w:rsidTr="00946E2C">
        <w:trPr>
          <w:trHeight w:val="453"/>
        </w:trPr>
        <w:tc>
          <w:tcPr>
            <w:tcW w:w="959" w:type="dxa"/>
          </w:tcPr>
          <w:p w:rsidR="00F93BE9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F93BE9" w:rsidRDefault="00F93BE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F93BE9" w:rsidRDefault="00C954FF" w:rsidP="00A00542">
            <w:pPr>
              <w:tabs>
                <w:tab w:val="left" w:pos="735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 w:rsidR="009C42FF"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C954FF" w:rsidRPr="003435B3" w:rsidTr="00946E2C">
        <w:trPr>
          <w:trHeight w:val="453"/>
        </w:trPr>
        <w:tc>
          <w:tcPr>
            <w:tcW w:w="959" w:type="dxa"/>
          </w:tcPr>
          <w:p w:rsidR="00C954FF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C954FF" w:rsidRPr="003435B3" w:rsidRDefault="00C954FF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Pr="003435B3">
              <w:rPr>
                <w:sz w:val="32"/>
                <w:szCs w:val="32"/>
              </w:rPr>
              <w:t xml:space="preserve"> на</w:t>
            </w:r>
            <w:r>
              <w:rPr>
                <w:sz w:val="32"/>
                <w:szCs w:val="32"/>
              </w:rPr>
              <w:t xml:space="preserve"> устройство автономного отопления</w:t>
            </w:r>
          </w:p>
        </w:tc>
        <w:tc>
          <w:tcPr>
            <w:tcW w:w="1984" w:type="dxa"/>
          </w:tcPr>
          <w:p w:rsidR="00C954FF" w:rsidRDefault="0044189A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946E2C" w:rsidRPr="003435B3" w:rsidRDefault="00C90BA2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="00946E2C" w:rsidRPr="003435B3">
              <w:rPr>
                <w:sz w:val="32"/>
                <w:szCs w:val="32"/>
              </w:rPr>
              <w:t xml:space="preserve"> на отклонение от предельных параметров разрешенного </w:t>
            </w:r>
            <w:r w:rsidR="00946E2C" w:rsidRPr="003435B3">
              <w:rPr>
                <w:sz w:val="32"/>
                <w:szCs w:val="32"/>
              </w:rPr>
              <w:lastRenderedPageBreak/>
              <w:t>строительства</w:t>
            </w:r>
          </w:p>
        </w:tc>
        <w:tc>
          <w:tcPr>
            <w:tcW w:w="1984" w:type="dxa"/>
          </w:tcPr>
          <w:p w:rsidR="00946E2C" w:rsidRPr="003435B3" w:rsidRDefault="00C954FF" w:rsidP="00970B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</w:t>
            </w:r>
          </w:p>
        </w:tc>
      </w:tr>
      <w:tr w:rsidR="002C228B" w:rsidRPr="003435B3" w:rsidTr="00946E2C">
        <w:trPr>
          <w:trHeight w:val="453"/>
        </w:trPr>
        <w:tc>
          <w:tcPr>
            <w:tcW w:w="959" w:type="dxa"/>
          </w:tcPr>
          <w:p w:rsidR="002C228B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23</w:t>
            </w:r>
          </w:p>
        </w:tc>
        <w:tc>
          <w:tcPr>
            <w:tcW w:w="7371" w:type="dxa"/>
          </w:tcPr>
          <w:p w:rsidR="002C228B" w:rsidRDefault="002C228B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утверждения проекта планировки территории</w:t>
            </w:r>
          </w:p>
        </w:tc>
        <w:tc>
          <w:tcPr>
            <w:tcW w:w="1984" w:type="dxa"/>
          </w:tcPr>
          <w:p w:rsidR="002C228B" w:rsidRDefault="00C954FF" w:rsidP="00970B6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9C42FF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1762C"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59</w:t>
            </w:r>
          </w:p>
        </w:tc>
      </w:tr>
      <w:tr w:rsidR="00946E2C" w:rsidRPr="003435B3" w:rsidTr="00BA4DC9">
        <w:trPr>
          <w:trHeight w:val="1007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9C42FF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946E2C" w:rsidRPr="003435B3" w:rsidRDefault="0044189A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FD56D4" w:rsidRPr="003435B3" w:rsidTr="00946E2C">
        <w:trPr>
          <w:trHeight w:val="453"/>
        </w:trPr>
        <w:tc>
          <w:tcPr>
            <w:tcW w:w="959" w:type="dxa"/>
          </w:tcPr>
          <w:p w:rsidR="00FD56D4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FD56D4" w:rsidRPr="003435B3" w:rsidRDefault="00FD56D4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FD56D4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946E2C" w:rsidRPr="003435B3" w:rsidRDefault="00BA4DC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Вопрос </w:t>
            </w:r>
            <w:r w:rsidR="0044189A">
              <w:rPr>
                <w:sz w:val="32"/>
                <w:szCs w:val="32"/>
              </w:rPr>
              <w:t>установления</w:t>
            </w:r>
            <w:r w:rsidR="00C954FF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изменения</w:t>
            </w:r>
            <w:r w:rsidR="00946E2C" w:rsidRPr="003435B3">
              <w:rPr>
                <w:sz w:val="32"/>
                <w:szCs w:val="32"/>
              </w:rPr>
              <w:t xml:space="preserve"> разрешенного </w:t>
            </w:r>
            <w:r>
              <w:rPr>
                <w:sz w:val="32"/>
                <w:szCs w:val="32"/>
              </w:rPr>
              <w:t xml:space="preserve">вида </w:t>
            </w:r>
            <w:r w:rsidR="00946E2C"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C954FF" w:rsidRDefault="00C954FF" w:rsidP="00A00542">
            <w:pPr>
              <w:jc w:val="center"/>
              <w:rPr>
                <w:sz w:val="32"/>
                <w:szCs w:val="32"/>
              </w:rPr>
            </w:pPr>
          </w:p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</w:tr>
      <w:tr w:rsidR="005E3DE1" w:rsidRPr="003435B3" w:rsidTr="00946E2C">
        <w:trPr>
          <w:trHeight w:val="453"/>
        </w:trPr>
        <w:tc>
          <w:tcPr>
            <w:tcW w:w="959" w:type="dxa"/>
          </w:tcPr>
          <w:p w:rsidR="005E3DE1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5E3DE1" w:rsidRPr="003435B3" w:rsidRDefault="005E3DE1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5E3DE1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FD56D4" w:rsidRPr="003435B3" w:rsidTr="003F69CD">
        <w:trPr>
          <w:trHeight w:val="798"/>
        </w:trPr>
        <w:tc>
          <w:tcPr>
            <w:tcW w:w="959" w:type="dxa"/>
          </w:tcPr>
          <w:p w:rsidR="00FD56D4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FD56D4" w:rsidRPr="003435B3" w:rsidRDefault="00FD56D4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выделе</w:t>
            </w:r>
            <w:r w:rsidR="0044189A">
              <w:rPr>
                <w:sz w:val="32"/>
                <w:szCs w:val="32"/>
              </w:rPr>
              <w:t>н</w:t>
            </w:r>
            <w:r>
              <w:rPr>
                <w:sz w:val="32"/>
                <w:szCs w:val="32"/>
              </w:rPr>
              <w:t>ия земельно</w:t>
            </w:r>
            <w:r w:rsidR="0044189A">
              <w:rPr>
                <w:sz w:val="32"/>
                <w:szCs w:val="32"/>
              </w:rPr>
              <w:t>г</w:t>
            </w:r>
            <w:r>
              <w:rPr>
                <w:sz w:val="32"/>
                <w:szCs w:val="32"/>
              </w:rPr>
              <w:t>о участка  из земель с/х назанчения</w:t>
            </w:r>
          </w:p>
        </w:tc>
        <w:tc>
          <w:tcPr>
            <w:tcW w:w="1984" w:type="dxa"/>
          </w:tcPr>
          <w:p w:rsidR="00FD56D4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3F69C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D1762C"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D1762C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062147" w:rsidRPr="003435B3" w:rsidRDefault="0006214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 заключ</w:t>
            </w:r>
            <w:r w:rsidRPr="003435B3">
              <w:rPr>
                <w:sz w:val="32"/>
                <w:szCs w:val="32"/>
              </w:rPr>
              <w:t>ения договора аренды земельного участка</w:t>
            </w:r>
          </w:p>
        </w:tc>
        <w:tc>
          <w:tcPr>
            <w:tcW w:w="1984" w:type="dxa"/>
          </w:tcPr>
          <w:p w:rsidR="00062147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</w:tr>
      <w:tr w:rsidR="00062147" w:rsidRPr="003435B3" w:rsidTr="00946E2C">
        <w:trPr>
          <w:trHeight w:val="453"/>
        </w:trPr>
        <w:tc>
          <w:tcPr>
            <w:tcW w:w="959" w:type="dxa"/>
          </w:tcPr>
          <w:p w:rsidR="00062147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</w:t>
            </w:r>
          </w:p>
        </w:tc>
        <w:tc>
          <w:tcPr>
            <w:tcW w:w="7371" w:type="dxa"/>
          </w:tcPr>
          <w:p w:rsidR="00062147" w:rsidRPr="003435B3" w:rsidRDefault="002C01C7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установления разреше</w:t>
            </w:r>
            <w:r w:rsidR="003F69CD">
              <w:rPr>
                <w:sz w:val="32"/>
                <w:szCs w:val="32"/>
              </w:rPr>
              <w:t>н</w:t>
            </w:r>
            <w:r>
              <w:rPr>
                <w:sz w:val="32"/>
                <w:szCs w:val="32"/>
              </w:rPr>
              <w:t>ного вида</w:t>
            </w:r>
            <w:r w:rsidR="00062147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062147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946E2C" w:rsidRPr="003435B3" w:rsidRDefault="00C954FF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946E2C" w:rsidRPr="003435B3" w:rsidRDefault="0018104D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18104D" w:rsidRPr="003435B3" w:rsidTr="00946E2C">
        <w:trPr>
          <w:trHeight w:val="453"/>
        </w:trPr>
        <w:tc>
          <w:tcPr>
            <w:tcW w:w="959" w:type="dxa"/>
          </w:tcPr>
          <w:p w:rsidR="0018104D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18104D" w:rsidRPr="003435B3" w:rsidRDefault="0018104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компетенции судебных органов</w:t>
            </w:r>
          </w:p>
        </w:tc>
        <w:tc>
          <w:tcPr>
            <w:tcW w:w="1984" w:type="dxa"/>
          </w:tcPr>
          <w:p w:rsidR="0018104D" w:rsidRDefault="0044189A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18104D" w:rsidRPr="003435B3" w:rsidTr="00946E2C">
        <w:trPr>
          <w:trHeight w:val="453"/>
        </w:trPr>
        <w:tc>
          <w:tcPr>
            <w:tcW w:w="959" w:type="dxa"/>
          </w:tcPr>
          <w:p w:rsidR="0018104D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18104D" w:rsidRDefault="0018104D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984" w:type="dxa"/>
          </w:tcPr>
          <w:p w:rsidR="0018104D" w:rsidRDefault="0018104D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7B11B8" w:rsidRPr="003435B3" w:rsidTr="00946E2C">
        <w:trPr>
          <w:trHeight w:val="453"/>
        </w:trPr>
        <w:tc>
          <w:tcPr>
            <w:tcW w:w="959" w:type="dxa"/>
          </w:tcPr>
          <w:p w:rsidR="007B11B8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7B11B8" w:rsidRDefault="007B11B8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7B11B8" w:rsidRDefault="0018104D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946E2C" w:rsidRPr="003435B3" w:rsidTr="00946E2C">
        <w:trPr>
          <w:trHeight w:val="453"/>
        </w:trPr>
        <w:tc>
          <w:tcPr>
            <w:tcW w:w="959" w:type="dxa"/>
          </w:tcPr>
          <w:p w:rsidR="00946E2C" w:rsidRPr="003435B3" w:rsidRDefault="00AA3049" w:rsidP="00A0054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946E2C" w:rsidRPr="003435B3" w:rsidRDefault="0044189A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</w:tr>
      <w:tr w:rsidR="00946E2C" w:rsidRPr="003435B3" w:rsidTr="00946E2C">
        <w:trPr>
          <w:trHeight w:val="70"/>
        </w:trPr>
        <w:tc>
          <w:tcPr>
            <w:tcW w:w="959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946E2C" w:rsidRPr="003435B3" w:rsidRDefault="00946E2C" w:rsidP="00A00542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946E2C" w:rsidRPr="003435B3" w:rsidRDefault="00D1762C" w:rsidP="00A0054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485</w:t>
            </w:r>
          </w:p>
        </w:tc>
      </w:tr>
    </w:tbl>
    <w:p w:rsidR="005D09F8" w:rsidRDefault="005D09F8" w:rsidP="000409BF">
      <w:pPr>
        <w:tabs>
          <w:tab w:val="left" w:pos="1831"/>
        </w:tabs>
        <w:rPr>
          <w:sz w:val="32"/>
          <w:szCs w:val="32"/>
        </w:rPr>
      </w:pPr>
    </w:p>
    <w:p w:rsidR="00A00542" w:rsidRPr="000409BF" w:rsidRDefault="000409BF" w:rsidP="003F69CD">
      <w:pPr>
        <w:tabs>
          <w:tab w:val="left" w:pos="1831"/>
        </w:tabs>
        <w:jc w:val="both"/>
        <w:rPr>
          <w:b/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>
        <w:rPr>
          <w:sz w:val="32"/>
          <w:szCs w:val="32"/>
          <w:lang w:val="en-US"/>
        </w:rPr>
        <w:t>I</w:t>
      </w:r>
      <w:r w:rsidR="005E3DE1">
        <w:rPr>
          <w:sz w:val="32"/>
          <w:szCs w:val="32"/>
          <w:lang w:val="en-US"/>
        </w:rPr>
        <w:t>I</w:t>
      </w:r>
      <w:r w:rsidR="0018104D">
        <w:rPr>
          <w:sz w:val="32"/>
          <w:szCs w:val="32"/>
        </w:rPr>
        <w:t xml:space="preserve"> квартал 2024</w:t>
      </w:r>
      <w:r w:rsidRPr="003435B3">
        <w:rPr>
          <w:sz w:val="32"/>
          <w:szCs w:val="32"/>
        </w:rPr>
        <w:t xml:space="preserve"> года показал, чтобольшая их часть связана с  вопросами, касающихся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</w:t>
      </w:r>
      <w:r>
        <w:rPr>
          <w:sz w:val="32"/>
          <w:szCs w:val="32"/>
        </w:rPr>
        <w:t xml:space="preserve">, разрешение на строительство), </w:t>
      </w:r>
      <w:r w:rsidRPr="003435B3">
        <w:rPr>
          <w:sz w:val="32"/>
          <w:szCs w:val="32"/>
        </w:rPr>
        <w:t>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 xml:space="preserve">. </w:t>
      </w:r>
    </w:p>
    <w:p w:rsidR="00A00542" w:rsidRPr="003435B3" w:rsidRDefault="00A00542" w:rsidP="00A00542">
      <w:pPr>
        <w:tabs>
          <w:tab w:val="left" w:pos="9104"/>
        </w:tabs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 в зависимости от поставленных заявителем вопросов)</w:t>
      </w:r>
    </w:p>
    <w:p w:rsidR="00A00542" w:rsidRPr="003435B3" w:rsidRDefault="00A00542" w:rsidP="00A00542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Проведенный</w:t>
      </w:r>
      <w:r w:rsidR="003435B3" w:rsidRPr="003435B3">
        <w:rPr>
          <w:sz w:val="32"/>
          <w:szCs w:val="32"/>
        </w:rPr>
        <w:t xml:space="preserve"> анали</w:t>
      </w:r>
      <w:r w:rsidR="00970B6C">
        <w:rPr>
          <w:sz w:val="32"/>
          <w:szCs w:val="32"/>
        </w:rPr>
        <w:t xml:space="preserve">з показал, что  по итогам </w:t>
      </w:r>
      <w:r w:rsidR="00BA4DC9" w:rsidRPr="004A7200">
        <w:rPr>
          <w:sz w:val="28"/>
          <w:szCs w:val="28"/>
          <w:lang w:val="en-US"/>
        </w:rPr>
        <w:t>II</w:t>
      </w:r>
      <w:r w:rsidR="00BA4DC9">
        <w:rPr>
          <w:sz w:val="28"/>
          <w:szCs w:val="28"/>
        </w:rPr>
        <w:t>квартала</w:t>
      </w:r>
      <w:r w:rsidR="00BA4DC9">
        <w:rPr>
          <w:sz w:val="32"/>
          <w:szCs w:val="32"/>
        </w:rPr>
        <w:t xml:space="preserve"> 202</w:t>
      </w:r>
      <w:r w:rsidR="0018104D">
        <w:rPr>
          <w:sz w:val="32"/>
          <w:szCs w:val="32"/>
        </w:rPr>
        <w:t>4</w:t>
      </w:r>
      <w:r w:rsidR="00BA4DC9" w:rsidRPr="003435B3">
        <w:rPr>
          <w:sz w:val="32"/>
          <w:szCs w:val="32"/>
        </w:rPr>
        <w:t>г.</w:t>
      </w:r>
      <w:r w:rsidR="0018104D">
        <w:rPr>
          <w:sz w:val="32"/>
          <w:szCs w:val="32"/>
        </w:rPr>
        <w:t xml:space="preserve"> было принято 28</w:t>
      </w:r>
      <w:r w:rsidRPr="003435B3">
        <w:rPr>
          <w:sz w:val="32"/>
          <w:szCs w:val="32"/>
        </w:rPr>
        <w:t>человек.</w:t>
      </w:r>
    </w:p>
    <w:p w:rsidR="00A00542" w:rsidRPr="003435B3" w:rsidRDefault="00A00542" w:rsidP="00A00542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</w:t>
      </w:r>
      <w:r w:rsidRPr="003435B3">
        <w:rPr>
          <w:sz w:val="32"/>
          <w:szCs w:val="32"/>
        </w:rPr>
        <w:lastRenderedPageBreak/>
        <w:t>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A00542" w:rsidRPr="003435B3" w:rsidRDefault="0018104D" w:rsidP="00A00542">
      <w:pPr>
        <w:jc w:val="both"/>
        <w:rPr>
          <w:sz w:val="32"/>
          <w:szCs w:val="32"/>
        </w:rPr>
      </w:pPr>
      <w:r>
        <w:rPr>
          <w:sz w:val="32"/>
          <w:szCs w:val="32"/>
        </w:rPr>
        <w:t>Из 485</w:t>
      </w:r>
      <w:r w:rsidR="00A00542" w:rsidRPr="003435B3">
        <w:rPr>
          <w:sz w:val="32"/>
          <w:szCs w:val="32"/>
        </w:rPr>
        <w:t>обращений г</w:t>
      </w:r>
      <w:r w:rsidR="00970B6C">
        <w:rPr>
          <w:sz w:val="32"/>
          <w:szCs w:val="32"/>
        </w:rPr>
        <w:t xml:space="preserve">раждан, поступивших за </w:t>
      </w:r>
      <w:r w:rsidR="00BA4DC9" w:rsidRPr="004A7200">
        <w:rPr>
          <w:sz w:val="28"/>
          <w:szCs w:val="28"/>
          <w:lang w:val="en-US"/>
        </w:rPr>
        <w:t>II</w:t>
      </w:r>
      <w:r w:rsidR="0086248F">
        <w:rPr>
          <w:sz w:val="28"/>
          <w:szCs w:val="28"/>
        </w:rPr>
        <w:t xml:space="preserve">квартал </w:t>
      </w:r>
      <w:r>
        <w:rPr>
          <w:sz w:val="32"/>
          <w:szCs w:val="32"/>
        </w:rPr>
        <w:t>2024</w:t>
      </w:r>
      <w:r w:rsidR="00BA4DC9" w:rsidRPr="003435B3">
        <w:rPr>
          <w:sz w:val="32"/>
          <w:szCs w:val="32"/>
        </w:rPr>
        <w:t>г.</w:t>
      </w:r>
      <w:r w:rsidR="00A00542" w:rsidRPr="003435B3">
        <w:rPr>
          <w:sz w:val="32"/>
          <w:szCs w:val="32"/>
        </w:rPr>
        <w:t xml:space="preserve">   в администрацию  г.о. Бакса</w:t>
      </w:r>
      <w:r w:rsidR="00C32342">
        <w:rPr>
          <w:sz w:val="32"/>
          <w:szCs w:val="32"/>
        </w:rPr>
        <w:t>н, рассмотрены и даны ответы на 1</w:t>
      </w:r>
      <w:r w:rsidR="0086248F">
        <w:rPr>
          <w:sz w:val="32"/>
          <w:szCs w:val="32"/>
        </w:rPr>
        <w:t>6</w:t>
      </w:r>
      <w:r>
        <w:rPr>
          <w:sz w:val="32"/>
          <w:szCs w:val="32"/>
        </w:rPr>
        <w:t>7</w:t>
      </w:r>
      <w:r w:rsidR="0086248F">
        <w:rPr>
          <w:sz w:val="32"/>
          <w:szCs w:val="32"/>
        </w:rPr>
        <w:t xml:space="preserve"> обращений</w:t>
      </w:r>
      <w:r>
        <w:rPr>
          <w:sz w:val="32"/>
          <w:szCs w:val="32"/>
        </w:rPr>
        <w:t xml:space="preserve">  или 34,4</w:t>
      </w:r>
      <w:r w:rsidR="00B96F63">
        <w:rPr>
          <w:sz w:val="32"/>
          <w:szCs w:val="32"/>
        </w:rPr>
        <w:t>%</w:t>
      </w:r>
      <w:r w:rsidR="00A00542" w:rsidRPr="003435B3">
        <w:rPr>
          <w:sz w:val="32"/>
          <w:szCs w:val="32"/>
        </w:rPr>
        <w:t xml:space="preserve"> удовлет</w:t>
      </w:r>
      <w:r>
        <w:rPr>
          <w:sz w:val="32"/>
          <w:szCs w:val="32"/>
        </w:rPr>
        <w:t xml:space="preserve">ворено 250 </w:t>
      </w:r>
      <w:r w:rsidR="00844A4F">
        <w:rPr>
          <w:sz w:val="32"/>
          <w:szCs w:val="32"/>
        </w:rPr>
        <w:t xml:space="preserve">обращений </w:t>
      </w:r>
      <w:r>
        <w:rPr>
          <w:sz w:val="32"/>
          <w:szCs w:val="32"/>
        </w:rPr>
        <w:t>граждан или 51,5%. 68или  1</w:t>
      </w:r>
      <w:r w:rsidR="00C32342">
        <w:rPr>
          <w:sz w:val="32"/>
          <w:szCs w:val="32"/>
        </w:rPr>
        <w:t>4</w:t>
      </w:r>
      <w:r w:rsidR="00A00542" w:rsidRPr="003435B3">
        <w:rPr>
          <w:sz w:val="32"/>
          <w:szCs w:val="32"/>
        </w:rPr>
        <w:t xml:space="preserve">% обращений  находятся на рассмотрении. </w:t>
      </w:r>
    </w:p>
    <w:p w:rsidR="00A00542" w:rsidRPr="003435B3" w:rsidRDefault="00A00542" w:rsidP="00A00542">
      <w:pPr>
        <w:jc w:val="center"/>
        <w:rPr>
          <w:b/>
          <w:sz w:val="32"/>
          <w:szCs w:val="32"/>
        </w:rPr>
      </w:pPr>
    </w:p>
    <w:p w:rsidR="00A00542" w:rsidRPr="003435B3" w:rsidRDefault="00A00542" w:rsidP="00A00542">
      <w:pPr>
        <w:jc w:val="center"/>
        <w:rPr>
          <w:b/>
          <w:sz w:val="32"/>
          <w:szCs w:val="32"/>
        </w:rPr>
      </w:pPr>
    </w:p>
    <w:p w:rsidR="00DC33DB" w:rsidRDefault="00DC33DB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AA3049" w:rsidRDefault="00AA3049" w:rsidP="00210A70">
      <w:pPr>
        <w:rPr>
          <w:sz w:val="32"/>
          <w:szCs w:val="32"/>
        </w:rPr>
      </w:pPr>
    </w:p>
    <w:p w:rsidR="00C32342" w:rsidRDefault="00C32342" w:rsidP="00210A70">
      <w:pPr>
        <w:rPr>
          <w:sz w:val="32"/>
          <w:szCs w:val="32"/>
        </w:rPr>
      </w:pPr>
    </w:p>
    <w:p w:rsidR="00C32342" w:rsidRDefault="00C32342" w:rsidP="00210A70">
      <w:pPr>
        <w:rPr>
          <w:sz w:val="32"/>
          <w:szCs w:val="32"/>
        </w:rPr>
      </w:pPr>
    </w:p>
    <w:p w:rsidR="002F0B11" w:rsidRDefault="002F0B11" w:rsidP="002F0B11">
      <w:pPr>
        <w:rPr>
          <w:sz w:val="32"/>
          <w:szCs w:val="32"/>
        </w:rPr>
      </w:pPr>
    </w:p>
    <w:p w:rsidR="00BA05A6" w:rsidRDefault="00BA05A6" w:rsidP="002F0B11">
      <w:pPr>
        <w:rPr>
          <w:b/>
          <w:sz w:val="32"/>
          <w:szCs w:val="32"/>
        </w:rPr>
      </w:pPr>
    </w:p>
    <w:p w:rsidR="000B0E21" w:rsidRDefault="000B0E21" w:rsidP="00DC33DB">
      <w:pPr>
        <w:jc w:val="center"/>
        <w:rPr>
          <w:b/>
          <w:sz w:val="32"/>
          <w:szCs w:val="32"/>
        </w:rPr>
      </w:pPr>
    </w:p>
    <w:p w:rsidR="000B0E21" w:rsidRDefault="000B0E21" w:rsidP="00DC33DB">
      <w:pPr>
        <w:jc w:val="center"/>
        <w:rPr>
          <w:b/>
          <w:sz w:val="32"/>
          <w:szCs w:val="32"/>
        </w:rPr>
      </w:pPr>
    </w:p>
    <w:p w:rsidR="000B0E21" w:rsidRDefault="000B0E21" w:rsidP="00DC33DB">
      <w:pPr>
        <w:jc w:val="center"/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Информационно - статистический обзор</w:t>
      </w:r>
    </w:p>
    <w:p w:rsidR="00DC33DB" w:rsidRPr="003435B3" w:rsidRDefault="00DC33DB" w:rsidP="00DC33DB">
      <w:pPr>
        <w:jc w:val="both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>
        <w:rPr>
          <w:b/>
          <w:sz w:val="32"/>
          <w:szCs w:val="32"/>
          <w:lang w:val="en-US"/>
        </w:rPr>
        <w:t>I</w:t>
      </w:r>
      <w:r w:rsidR="00267608">
        <w:rPr>
          <w:b/>
          <w:sz w:val="32"/>
          <w:szCs w:val="32"/>
        </w:rPr>
        <w:t xml:space="preserve"> полугодие 2024</w:t>
      </w:r>
      <w:r w:rsidR="00247753">
        <w:rPr>
          <w:b/>
          <w:sz w:val="32"/>
          <w:szCs w:val="32"/>
        </w:rPr>
        <w:t>года</w:t>
      </w:r>
      <w:r w:rsidRPr="003435B3">
        <w:rPr>
          <w:b/>
          <w:sz w:val="32"/>
          <w:szCs w:val="32"/>
        </w:rPr>
        <w:t>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Проведенный анализ обращений граждан, организаци</w:t>
      </w:r>
      <w:r>
        <w:rPr>
          <w:sz w:val="32"/>
          <w:szCs w:val="32"/>
        </w:rPr>
        <w:t xml:space="preserve">й и общественных объединений за </w:t>
      </w:r>
      <w:r>
        <w:rPr>
          <w:sz w:val="32"/>
          <w:szCs w:val="32"/>
          <w:lang w:val="en-US"/>
        </w:rPr>
        <w:t>I</w:t>
      </w:r>
      <w:r w:rsidR="00267608">
        <w:rPr>
          <w:sz w:val="32"/>
          <w:szCs w:val="32"/>
        </w:rPr>
        <w:t xml:space="preserve"> полугодие 2024</w:t>
      </w:r>
      <w:r w:rsidRPr="003435B3">
        <w:rPr>
          <w:sz w:val="32"/>
          <w:szCs w:val="32"/>
        </w:rPr>
        <w:t>г. показывает, что в администрац</w:t>
      </w:r>
      <w:r w:rsidR="00267608">
        <w:rPr>
          <w:sz w:val="32"/>
          <w:szCs w:val="32"/>
        </w:rPr>
        <w:t>ию г.о. Баксан поступило 984</w:t>
      </w:r>
      <w:r w:rsidRPr="003435B3">
        <w:rPr>
          <w:sz w:val="32"/>
          <w:szCs w:val="32"/>
        </w:rPr>
        <w:t xml:space="preserve"> обращений граждан, организаций и общественных объединений (далее- обращений граждан). </w:t>
      </w:r>
      <w:r>
        <w:rPr>
          <w:sz w:val="32"/>
          <w:szCs w:val="32"/>
        </w:rPr>
        <w:t>За</w:t>
      </w:r>
      <w:r>
        <w:rPr>
          <w:sz w:val="32"/>
          <w:szCs w:val="32"/>
          <w:lang w:val="en-US"/>
        </w:rPr>
        <w:t>I</w:t>
      </w:r>
      <w:r w:rsidR="00267608">
        <w:rPr>
          <w:sz w:val="32"/>
          <w:szCs w:val="32"/>
        </w:rPr>
        <w:t xml:space="preserve"> полугодие 2024г. 134</w:t>
      </w:r>
      <w:r w:rsidR="004A3B2F">
        <w:rPr>
          <w:sz w:val="32"/>
          <w:szCs w:val="32"/>
        </w:rPr>
        <w:t xml:space="preserve"> г</w:t>
      </w:r>
      <w:r w:rsidRPr="003435B3">
        <w:rPr>
          <w:sz w:val="32"/>
          <w:szCs w:val="32"/>
        </w:rPr>
        <w:t xml:space="preserve">раждан воспользовались возможностью направления электронных  обращений, </w:t>
      </w:r>
      <w:r>
        <w:rPr>
          <w:sz w:val="32"/>
          <w:szCs w:val="32"/>
        </w:rPr>
        <w:t>что составляе</w:t>
      </w:r>
      <w:r w:rsidR="00A41E9A">
        <w:rPr>
          <w:sz w:val="32"/>
          <w:szCs w:val="32"/>
        </w:rPr>
        <w:t xml:space="preserve">т </w:t>
      </w:r>
      <w:r w:rsidR="00267608">
        <w:rPr>
          <w:sz w:val="32"/>
          <w:szCs w:val="32"/>
        </w:rPr>
        <w:t>13,6</w:t>
      </w:r>
      <w:r w:rsidRPr="003435B3">
        <w:rPr>
          <w:sz w:val="32"/>
          <w:szCs w:val="32"/>
        </w:rPr>
        <w:t>%  от общего числа обращений, поступивших на рассмотрение в администрацию г.о. Баксан.</w:t>
      </w: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Доля обращений, поступивших</w:t>
      </w: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в администрацию г.о.Баксан в письменной форме, в форме электронного документа</w:t>
      </w:r>
    </w:p>
    <w:p w:rsidR="00DC33DB" w:rsidRPr="003435B3" w:rsidRDefault="00DC33DB" w:rsidP="00DC33D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C33DB" w:rsidRPr="003435B3" w:rsidTr="00DC33DB">
        <w:tc>
          <w:tcPr>
            <w:tcW w:w="3190" w:type="dxa"/>
            <w:vMerge w:val="restart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6381" w:type="dxa"/>
            <w:gridSpan w:val="2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За</w:t>
            </w:r>
            <w:r>
              <w:rPr>
                <w:sz w:val="32"/>
                <w:szCs w:val="32"/>
                <w:lang w:val="en-US"/>
              </w:rPr>
              <w:t>I</w:t>
            </w:r>
            <w:r>
              <w:rPr>
                <w:sz w:val="32"/>
                <w:szCs w:val="32"/>
              </w:rPr>
              <w:t xml:space="preserve">полугодие </w:t>
            </w:r>
            <w:r w:rsidRPr="003435B3">
              <w:rPr>
                <w:sz w:val="32"/>
                <w:szCs w:val="32"/>
              </w:rPr>
              <w:t>20</w:t>
            </w:r>
            <w:r w:rsidR="00267608">
              <w:rPr>
                <w:sz w:val="32"/>
                <w:szCs w:val="32"/>
              </w:rPr>
              <w:t>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c>
          <w:tcPr>
            <w:tcW w:w="3190" w:type="dxa"/>
            <w:vMerge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190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(абс.)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DC33DB" w:rsidRPr="003435B3" w:rsidTr="00DC33DB"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DC33DB" w:rsidRPr="003435B3" w:rsidRDefault="00267608" w:rsidP="00DC33DB">
            <w:pPr>
              <w:tabs>
                <w:tab w:val="left" w:pos="924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850</w:t>
            </w:r>
          </w:p>
        </w:tc>
        <w:tc>
          <w:tcPr>
            <w:tcW w:w="3191" w:type="dxa"/>
          </w:tcPr>
          <w:p w:rsidR="00DC33DB" w:rsidRPr="003435B3" w:rsidRDefault="00DA2738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85,9</w:t>
            </w:r>
            <w:r w:rsidR="00DC33DB" w:rsidRPr="003435B3">
              <w:rPr>
                <w:sz w:val="32"/>
                <w:szCs w:val="32"/>
              </w:rPr>
              <w:t xml:space="preserve"> %</w:t>
            </w:r>
          </w:p>
        </w:tc>
      </w:tr>
      <w:tr w:rsidR="00DC33DB" w:rsidRPr="003435B3" w:rsidTr="00DC33DB">
        <w:trPr>
          <w:trHeight w:val="1132"/>
        </w:trPr>
        <w:tc>
          <w:tcPr>
            <w:tcW w:w="3190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DC33DB" w:rsidRDefault="00DC33DB" w:rsidP="00DC33DB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</w:p>
          <w:p w:rsidR="00DC33DB" w:rsidRPr="003435B3" w:rsidRDefault="00267608" w:rsidP="00DC33DB">
            <w:pPr>
              <w:tabs>
                <w:tab w:val="left" w:pos="1013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134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A41E9A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ab/>
            </w:r>
            <w:r w:rsidR="00DA2738">
              <w:rPr>
                <w:sz w:val="32"/>
                <w:szCs w:val="32"/>
              </w:rPr>
              <w:t>13,6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</w:tbl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Письменные обращения в администрацию г.о. Баксан поступили непосредственно от заявителей, а также  из вышестоящих организаций или через другие инстанции.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  За </w:t>
      </w:r>
      <w:r>
        <w:rPr>
          <w:sz w:val="32"/>
          <w:szCs w:val="32"/>
          <w:lang w:val="en-US"/>
        </w:rPr>
        <w:t>I</w:t>
      </w:r>
      <w:r w:rsidR="00DA2738">
        <w:rPr>
          <w:sz w:val="32"/>
          <w:szCs w:val="32"/>
        </w:rPr>
        <w:t>полугодие 2024</w:t>
      </w:r>
      <w:r w:rsidRPr="003435B3">
        <w:rPr>
          <w:sz w:val="32"/>
          <w:szCs w:val="32"/>
        </w:rPr>
        <w:t>г. из вышестоящих</w:t>
      </w:r>
      <w:r w:rsidR="00DA2738">
        <w:rPr>
          <w:sz w:val="32"/>
          <w:szCs w:val="32"/>
        </w:rPr>
        <w:t xml:space="preserve">  организаций поступило 153</w:t>
      </w:r>
      <w:r w:rsidR="0044189A">
        <w:rPr>
          <w:sz w:val="32"/>
          <w:szCs w:val="32"/>
        </w:rPr>
        <w:t xml:space="preserve"> обращения</w:t>
      </w:r>
      <w:r w:rsidRPr="003435B3">
        <w:rPr>
          <w:sz w:val="32"/>
          <w:szCs w:val="32"/>
        </w:rPr>
        <w:t>: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обращения в адрес Главы КБР- </w:t>
      </w:r>
      <w:r w:rsidR="00DA2738">
        <w:rPr>
          <w:sz w:val="32"/>
          <w:szCs w:val="32"/>
        </w:rPr>
        <w:t>47</w:t>
      </w:r>
      <w:r w:rsidR="00F05913">
        <w:rPr>
          <w:sz w:val="32"/>
          <w:szCs w:val="32"/>
        </w:rPr>
        <w:t xml:space="preserve"> , из них</w:t>
      </w:r>
      <w:r w:rsidR="00DA2738">
        <w:rPr>
          <w:sz w:val="32"/>
          <w:szCs w:val="32"/>
        </w:rPr>
        <w:t>33</w:t>
      </w:r>
      <w:r w:rsidR="0044189A">
        <w:rPr>
          <w:sz w:val="32"/>
          <w:szCs w:val="32"/>
        </w:rPr>
        <w:t xml:space="preserve"> обращения</w:t>
      </w:r>
      <w:r w:rsidRPr="003435B3">
        <w:rPr>
          <w:sz w:val="32"/>
          <w:szCs w:val="32"/>
        </w:rPr>
        <w:t xml:space="preserve">в   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lastRenderedPageBreak/>
        <w:t>Интернет-Приемную Главы КБР;</w:t>
      </w:r>
    </w:p>
    <w:p w:rsidR="00DC33DB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 из Правительства КБР- </w:t>
      </w:r>
      <w:r w:rsidR="00DA2738">
        <w:rPr>
          <w:sz w:val="32"/>
          <w:szCs w:val="32"/>
        </w:rPr>
        <w:t xml:space="preserve">38 из них  32 </w:t>
      </w:r>
      <w:r w:rsidR="0044189A">
        <w:rPr>
          <w:sz w:val="32"/>
          <w:szCs w:val="32"/>
        </w:rPr>
        <w:t>обращения</w:t>
      </w:r>
      <w:r w:rsidR="00DC33DB" w:rsidRPr="003435B3">
        <w:rPr>
          <w:sz w:val="32"/>
          <w:szCs w:val="32"/>
        </w:rPr>
        <w:t xml:space="preserve"> на имя Президента </w:t>
      </w:r>
    </w:p>
    <w:p w:rsidR="00DC33DB" w:rsidRPr="004820FA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>РФ;</w:t>
      </w:r>
    </w:p>
    <w:p w:rsidR="00DC33DB" w:rsidRDefault="00DC33DB" w:rsidP="00DC33DB">
      <w:pPr>
        <w:rPr>
          <w:sz w:val="32"/>
          <w:szCs w:val="32"/>
        </w:rPr>
      </w:pPr>
      <w:r w:rsidRPr="00DC33DB">
        <w:rPr>
          <w:sz w:val="32"/>
          <w:szCs w:val="32"/>
        </w:rPr>
        <w:t xml:space="preserve">- из Министерства просвещения, </w:t>
      </w:r>
      <w:r w:rsidR="00F05913">
        <w:rPr>
          <w:sz w:val="32"/>
          <w:szCs w:val="32"/>
        </w:rPr>
        <w:t>науки и по делам молодежи КБР -4;</w:t>
      </w:r>
    </w:p>
    <w:p w:rsidR="00DA2738" w:rsidRDefault="00DA2738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из Министерства земельных и имущественных отношений КБР-1;</w:t>
      </w:r>
    </w:p>
    <w:p w:rsidR="0028479B" w:rsidRDefault="00DA2738" w:rsidP="0028479B">
      <w:pPr>
        <w:rPr>
          <w:sz w:val="32"/>
          <w:szCs w:val="32"/>
        </w:rPr>
      </w:pPr>
      <w:r>
        <w:rPr>
          <w:sz w:val="32"/>
          <w:szCs w:val="32"/>
        </w:rPr>
        <w:t xml:space="preserve"> - из Общероссийского народного фронта на «Прямую линию» с Президентом РФ-62;</w:t>
      </w:r>
    </w:p>
    <w:p w:rsidR="00DA2738" w:rsidRPr="00DC33DB" w:rsidRDefault="0028479B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 из Управления ветеринарии</w:t>
      </w:r>
      <w:r>
        <w:t>КБР</w:t>
      </w:r>
      <w:r>
        <w:rPr>
          <w:sz w:val="32"/>
          <w:szCs w:val="32"/>
        </w:rPr>
        <w:t>-1в том числе обращения, поступившее на имя Президента РФ-1;</w:t>
      </w:r>
    </w:p>
    <w:p w:rsidR="00F05913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- из Управления по работе с обращениями граждан и организаций    </w:t>
      </w:r>
    </w:p>
    <w:p w:rsidR="00F05913" w:rsidRDefault="00F05913" w:rsidP="00DC33DB">
      <w:pPr>
        <w:rPr>
          <w:sz w:val="32"/>
          <w:szCs w:val="32"/>
        </w:rPr>
      </w:pPr>
      <w:r>
        <w:rPr>
          <w:sz w:val="32"/>
          <w:szCs w:val="32"/>
        </w:rPr>
        <w:t xml:space="preserve">   Аппарата Главы КБР Администрации Главы КБР</w:t>
      </w:r>
      <w:r w:rsidR="00DA2738">
        <w:rPr>
          <w:sz w:val="32"/>
          <w:szCs w:val="32"/>
        </w:rPr>
        <w:t>-42</w:t>
      </w:r>
      <w:r w:rsidR="00D85921" w:rsidRPr="003435B3">
        <w:rPr>
          <w:sz w:val="32"/>
          <w:szCs w:val="32"/>
        </w:rPr>
        <w:t>в т.ч. обращения, поступившие в Интернет –Приемную Главы КБР</w:t>
      </w:r>
      <w:r w:rsidR="00DA2738">
        <w:rPr>
          <w:sz w:val="32"/>
          <w:szCs w:val="32"/>
        </w:rPr>
        <w:t>-32</w:t>
      </w:r>
    </w:p>
    <w:p w:rsidR="00DC33DB" w:rsidRPr="003435B3" w:rsidRDefault="00DC33DB" w:rsidP="00DC33DB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-  на имя Главы местной администраци</w:t>
      </w:r>
      <w:r w:rsidR="00DA2738">
        <w:rPr>
          <w:sz w:val="32"/>
          <w:szCs w:val="32"/>
        </w:rPr>
        <w:t>и г.о. Баксан -831,  3</w:t>
      </w:r>
      <w:r w:rsidRPr="003435B3">
        <w:rPr>
          <w:sz w:val="32"/>
          <w:szCs w:val="32"/>
        </w:rPr>
        <w:t xml:space="preserve">из них      </w:t>
      </w:r>
    </w:p>
    <w:p w:rsidR="00DA2738" w:rsidRDefault="00DC33DB" w:rsidP="00DA2738">
      <w:pPr>
        <w:rPr>
          <w:sz w:val="32"/>
          <w:szCs w:val="32"/>
        </w:rPr>
      </w:pPr>
      <w:r w:rsidRPr="003435B3">
        <w:rPr>
          <w:sz w:val="32"/>
          <w:szCs w:val="32"/>
        </w:rPr>
        <w:t xml:space="preserve">    на электронную почту местной администрации г.о. Баксан</w:t>
      </w:r>
      <w:r w:rsidR="00DA2738">
        <w:rPr>
          <w:sz w:val="32"/>
          <w:szCs w:val="32"/>
        </w:rPr>
        <w:t>, 6 обращений через  МФЦ</w:t>
      </w:r>
    </w:p>
    <w:p w:rsidR="00DC33DB" w:rsidRPr="003435B3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rPr>
          <w:b/>
          <w:sz w:val="32"/>
          <w:szCs w:val="32"/>
        </w:rPr>
      </w:pPr>
    </w:p>
    <w:p w:rsidR="00DC33DB" w:rsidRPr="003435B3" w:rsidRDefault="00DC33DB" w:rsidP="00DC33DB">
      <w:pPr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Источники поступления обращений в администрацию г.о.Баксан</w:t>
      </w:r>
    </w:p>
    <w:p w:rsidR="00DC33DB" w:rsidRPr="003435B3" w:rsidRDefault="00DC33DB" w:rsidP="00DC33DB">
      <w:pPr>
        <w:rPr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DC33DB" w:rsidRPr="003435B3" w:rsidTr="00DC33DB">
        <w:tc>
          <w:tcPr>
            <w:tcW w:w="3369" w:type="dxa"/>
            <w:vMerge w:val="restart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6202" w:type="dxa"/>
            <w:gridSpan w:val="2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За  </w:t>
            </w:r>
            <w:r>
              <w:rPr>
                <w:sz w:val="32"/>
                <w:szCs w:val="32"/>
                <w:lang w:val="en-US"/>
              </w:rPr>
              <w:t>I</w:t>
            </w:r>
            <w:r w:rsidR="0028479B">
              <w:rPr>
                <w:sz w:val="32"/>
                <w:szCs w:val="32"/>
              </w:rPr>
              <w:t>полугодие_2024</w:t>
            </w:r>
            <w:r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c>
          <w:tcPr>
            <w:tcW w:w="3369" w:type="dxa"/>
            <w:vMerge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                (абс.)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(%)</w:t>
            </w:r>
          </w:p>
        </w:tc>
      </w:tr>
      <w:tr w:rsidR="00DC33DB" w:rsidRPr="003435B3" w:rsidTr="00DC33DB"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83</w:t>
            </w:r>
            <w:r w:rsidR="00D549A5">
              <w:rPr>
                <w:sz w:val="32"/>
                <w:szCs w:val="32"/>
              </w:rPr>
              <w:t>1</w:t>
            </w: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4189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84</w:t>
            </w:r>
            <w:r w:rsidR="004820FA">
              <w:rPr>
                <w:sz w:val="32"/>
                <w:szCs w:val="32"/>
              </w:rPr>
              <w:t>,4</w:t>
            </w:r>
            <w:r w:rsidR="00DC33DB" w:rsidRPr="003435B3">
              <w:rPr>
                <w:sz w:val="32"/>
                <w:szCs w:val="32"/>
              </w:rPr>
              <w:t xml:space="preserve"> %</w:t>
            </w:r>
          </w:p>
        </w:tc>
      </w:tr>
      <w:tr w:rsidR="00DC33DB" w:rsidRPr="003435B3" w:rsidTr="00DC33DB">
        <w:trPr>
          <w:trHeight w:val="73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DC33DB" w:rsidRPr="003435B3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3191" w:type="dxa"/>
          </w:tcPr>
          <w:p w:rsidR="00DC33DB" w:rsidRPr="003435B3" w:rsidRDefault="0044189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4,7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820F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8479B">
              <w:rPr>
                <w:sz w:val="32"/>
                <w:szCs w:val="32"/>
              </w:rPr>
              <w:t>,3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4189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3,8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44189A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3,2</w:t>
            </w:r>
            <w:r w:rsidR="00DC33DB" w:rsidRPr="003435B3">
              <w:rPr>
                <w:sz w:val="32"/>
                <w:szCs w:val="32"/>
              </w:rPr>
              <w:t>%</w:t>
            </w:r>
          </w:p>
        </w:tc>
      </w:tr>
      <w:tr w:rsidR="00DC33DB" w:rsidRPr="003435B3" w:rsidTr="00DC33DB">
        <w:trPr>
          <w:trHeight w:val="132"/>
        </w:trPr>
        <w:tc>
          <w:tcPr>
            <w:tcW w:w="3369" w:type="dxa"/>
          </w:tcPr>
          <w:p w:rsidR="00DC33DB" w:rsidRPr="003435B3" w:rsidRDefault="00D85921" w:rsidP="00DC33DB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</w:t>
            </w:r>
            <w:r w:rsidRPr="009D4D48">
              <w:rPr>
                <w:sz w:val="32"/>
                <w:szCs w:val="32"/>
              </w:rPr>
              <w:lastRenderedPageBreak/>
              <w:t xml:space="preserve">направленные  из </w:t>
            </w:r>
            <w:r w:rsidR="004820FA" w:rsidRPr="00DC33DB">
              <w:rPr>
                <w:sz w:val="32"/>
                <w:szCs w:val="32"/>
              </w:rPr>
              <w:t xml:space="preserve">Министерства просвещения, </w:t>
            </w:r>
            <w:r w:rsidR="004820FA">
              <w:rPr>
                <w:sz w:val="32"/>
                <w:szCs w:val="32"/>
              </w:rPr>
              <w:t>науки и по делам молодежи КБР</w:t>
            </w:r>
          </w:p>
        </w:tc>
        <w:tc>
          <w:tcPr>
            <w:tcW w:w="3011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85921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2C5AA9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0,4</w:t>
            </w:r>
            <w:r w:rsidR="00DC33DB" w:rsidRPr="003435B3">
              <w:rPr>
                <w:sz w:val="32"/>
                <w:szCs w:val="32"/>
              </w:rPr>
              <w:t>%</w:t>
            </w:r>
          </w:p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28479B" w:rsidRPr="003435B3" w:rsidTr="00DC33DB">
        <w:trPr>
          <w:trHeight w:val="132"/>
        </w:trPr>
        <w:tc>
          <w:tcPr>
            <w:tcW w:w="3369" w:type="dxa"/>
          </w:tcPr>
          <w:p w:rsidR="0028479B" w:rsidRPr="009D4D48" w:rsidRDefault="0028479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8479B" w:rsidRPr="003435B3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28479B" w:rsidRPr="003435B3" w:rsidRDefault="0028479B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28479B" w:rsidRPr="003435B3" w:rsidTr="00DC33DB">
        <w:trPr>
          <w:trHeight w:val="995"/>
        </w:trPr>
        <w:tc>
          <w:tcPr>
            <w:tcW w:w="3369" w:type="dxa"/>
          </w:tcPr>
          <w:p w:rsidR="0028479B" w:rsidRPr="003435B3" w:rsidRDefault="0028479B" w:rsidP="00DC33DB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из </w:t>
            </w:r>
            <w:r>
              <w:rPr>
                <w:sz w:val="32"/>
                <w:szCs w:val="32"/>
              </w:rPr>
              <w:t>Министерства земельных и имущественных отношений КБР</w:t>
            </w:r>
          </w:p>
        </w:tc>
        <w:tc>
          <w:tcPr>
            <w:tcW w:w="3011" w:type="dxa"/>
          </w:tcPr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Pr="003435B3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28479B" w:rsidRDefault="0028479B" w:rsidP="009D4D48">
            <w:pPr>
              <w:jc w:val="center"/>
              <w:rPr>
                <w:sz w:val="32"/>
                <w:szCs w:val="32"/>
              </w:rPr>
            </w:pPr>
          </w:p>
        </w:tc>
      </w:tr>
      <w:tr w:rsidR="0028479B" w:rsidRPr="003435B3" w:rsidTr="00DC33DB">
        <w:trPr>
          <w:trHeight w:val="995"/>
        </w:trPr>
        <w:tc>
          <w:tcPr>
            <w:tcW w:w="3369" w:type="dxa"/>
          </w:tcPr>
          <w:p w:rsidR="0028479B" w:rsidRPr="00DC33DB" w:rsidRDefault="0028479B" w:rsidP="0028479B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</w:t>
            </w:r>
            <w:r>
              <w:rPr>
                <w:sz w:val="32"/>
                <w:szCs w:val="32"/>
              </w:rPr>
              <w:t>из Управления ветеринарии</w:t>
            </w:r>
            <w:r>
              <w:t>КБР</w:t>
            </w:r>
          </w:p>
          <w:p w:rsidR="0028479B" w:rsidRPr="009D4D48" w:rsidRDefault="0028479B" w:rsidP="00DC33DB">
            <w:pPr>
              <w:rPr>
                <w:sz w:val="32"/>
                <w:szCs w:val="32"/>
              </w:rPr>
            </w:pPr>
          </w:p>
        </w:tc>
        <w:tc>
          <w:tcPr>
            <w:tcW w:w="3011" w:type="dxa"/>
          </w:tcPr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Pr="003435B3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</w:tc>
      </w:tr>
      <w:tr w:rsidR="0028479B" w:rsidRPr="003435B3" w:rsidTr="00DC33DB">
        <w:trPr>
          <w:trHeight w:val="995"/>
        </w:trPr>
        <w:tc>
          <w:tcPr>
            <w:tcW w:w="3369" w:type="dxa"/>
          </w:tcPr>
          <w:p w:rsidR="0028479B" w:rsidRDefault="0028479B" w:rsidP="0028479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44189A">
              <w:rPr>
                <w:sz w:val="32"/>
                <w:szCs w:val="32"/>
              </w:rPr>
              <w:t xml:space="preserve"> том числе обращения, поступивши</w:t>
            </w:r>
            <w:r>
              <w:rPr>
                <w:sz w:val="32"/>
                <w:szCs w:val="32"/>
              </w:rPr>
              <w:t>е на имя Президента РФ</w:t>
            </w:r>
          </w:p>
        </w:tc>
        <w:tc>
          <w:tcPr>
            <w:tcW w:w="3011" w:type="dxa"/>
          </w:tcPr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Pr="003435B3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0,1</w:t>
            </w:r>
            <w:r w:rsidRPr="003435B3">
              <w:rPr>
                <w:sz w:val="32"/>
                <w:szCs w:val="32"/>
              </w:rPr>
              <w:t>%</w:t>
            </w: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</w:tc>
      </w:tr>
      <w:tr w:rsidR="0028479B" w:rsidRPr="003435B3" w:rsidTr="00DC33DB">
        <w:trPr>
          <w:trHeight w:val="995"/>
        </w:trPr>
        <w:tc>
          <w:tcPr>
            <w:tcW w:w="3369" w:type="dxa"/>
          </w:tcPr>
          <w:p w:rsidR="0028479B" w:rsidRDefault="0028479B" w:rsidP="0028479B">
            <w:pPr>
              <w:rPr>
                <w:sz w:val="32"/>
                <w:szCs w:val="32"/>
              </w:rPr>
            </w:pPr>
            <w:r w:rsidRPr="009D4D48">
              <w:rPr>
                <w:sz w:val="32"/>
                <w:szCs w:val="32"/>
              </w:rPr>
              <w:t xml:space="preserve">Обращения, направленные  </w:t>
            </w:r>
            <w:r>
              <w:rPr>
                <w:sz w:val="32"/>
                <w:szCs w:val="32"/>
              </w:rPr>
              <w:t>из Общероссийского народного фронта на «Прямую линию» с Президентом РФ</w:t>
            </w:r>
          </w:p>
        </w:tc>
        <w:tc>
          <w:tcPr>
            <w:tcW w:w="3011" w:type="dxa"/>
          </w:tcPr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62</w:t>
            </w:r>
          </w:p>
        </w:tc>
        <w:tc>
          <w:tcPr>
            <w:tcW w:w="3191" w:type="dxa"/>
          </w:tcPr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  <w:p w:rsidR="0028479B" w:rsidRPr="003435B3" w:rsidRDefault="0044189A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6,3</w:t>
            </w:r>
            <w:r w:rsidR="0028479B" w:rsidRPr="003435B3">
              <w:rPr>
                <w:sz w:val="32"/>
                <w:szCs w:val="32"/>
              </w:rPr>
              <w:t>%</w:t>
            </w:r>
          </w:p>
          <w:p w:rsidR="0028479B" w:rsidRDefault="0028479B" w:rsidP="0028479B">
            <w:pPr>
              <w:jc w:val="center"/>
              <w:rPr>
                <w:sz w:val="32"/>
                <w:szCs w:val="32"/>
              </w:rPr>
            </w:pPr>
          </w:p>
        </w:tc>
      </w:tr>
      <w:tr w:rsidR="009D4D48" w:rsidRPr="003435B3" w:rsidTr="00DC33DB">
        <w:trPr>
          <w:trHeight w:val="995"/>
        </w:trPr>
        <w:tc>
          <w:tcPr>
            <w:tcW w:w="3369" w:type="dxa"/>
          </w:tcPr>
          <w:p w:rsidR="00D85921" w:rsidRDefault="00D85921" w:rsidP="00D85921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Обращения, </w:t>
            </w:r>
            <w:r>
              <w:rPr>
                <w:sz w:val="32"/>
                <w:szCs w:val="32"/>
              </w:rPr>
              <w:t>направленные из Управления по работе с обращениями граждан и организаций</w:t>
            </w:r>
          </w:p>
          <w:p w:rsidR="009D4D48" w:rsidRPr="009D4D48" w:rsidRDefault="00D85921" w:rsidP="00D8592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Аппарата Главы КБР Администрации Главы КБР</w:t>
            </w:r>
          </w:p>
        </w:tc>
        <w:tc>
          <w:tcPr>
            <w:tcW w:w="3011" w:type="dxa"/>
          </w:tcPr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28479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3191" w:type="dxa"/>
          </w:tcPr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9D4D48">
            <w:pPr>
              <w:jc w:val="center"/>
              <w:rPr>
                <w:sz w:val="32"/>
                <w:szCs w:val="32"/>
              </w:rPr>
            </w:pPr>
          </w:p>
          <w:p w:rsidR="0028479B" w:rsidRDefault="0028479B" w:rsidP="009D4D48">
            <w:pPr>
              <w:jc w:val="center"/>
              <w:rPr>
                <w:sz w:val="32"/>
                <w:szCs w:val="32"/>
              </w:rPr>
            </w:pPr>
          </w:p>
          <w:p w:rsidR="009D4D48" w:rsidRPr="003435B3" w:rsidRDefault="0044189A" w:rsidP="009D4D4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4,2</w:t>
            </w:r>
            <w:r w:rsidR="009D4D48" w:rsidRPr="003435B3">
              <w:rPr>
                <w:sz w:val="32"/>
                <w:szCs w:val="32"/>
              </w:rPr>
              <w:t>%</w:t>
            </w:r>
          </w:p>
          <w:p w:rsidR="009D4D48" w:rsidRPr="003435B3" w:rsidRDefault="009D4D48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9D4D48" w:rsidRPr="003435B3" w:rsidTr="00DC33DB">
        <w:trPr>
          <w:trHeight w:val="995"/>
        </w:trPr>
        <w:tc>
          <w:tcPr>
            <w:tcW w:w="3369" w:type="dxa"/>
          </w:tcPr>
          <w:p w:rsidR="009D4D48" w:rsidRPr="009D4D48" w:rsidRDefault="00D85921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lastRenderedPageBreak/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9D4D48" w:rsidRDefault="009D4D48" w:rsidP="00DC33DB">
            <w:pPr>
              <w:jc w:val="center"/>
              <w:rPr>
                <w:sz w:val="32"/>
                <w:szCs w:val="32"/>
              </w:rPr>
            </w:pPr>
          </w:p>
          <w:p w:rsidR="009D4D48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3191" w:type="dxa"/>
          </w:tcPr>
          <w:p w:rsidR="009D4D48" w:rsidRDefault="009D4D48" w:rsidP="009D4D48">
            <w:pPr>
              <w:jc w:val="center"/>
              <w:rPr>
                <w:sz w:val="32"/>
                <w:szCs w:val="32"/>
              </w:rPr>
            </w:pPr>
          </w:p>
          <w:p w:rsidR="009D4D48" w:rsidRPr="003435B3" w:rsidRDefault="0028479B" w:rsidP="0028479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2C5AA9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>2</w:t>
            </w:r>
            <w:r w:rsidR="009D4D48" w:rsidRPr="003435B3">
              <w:rPr>
                <w:sz w:val="32"/>
                <w:szCs w:val="32"/>
              </w:rPr>
              <w:t>%</w:t>
            </w:r>
          </w:p>
          <w:p w:rsidR="009D4D48" w:rsidRPr="003435B3" w:rsidRDefault="009D4D48" w:rsidP="00DC33DB">
            <w:pPr>
              <w:jc w:val="center"/>
              <w:rPr>
                <w:sz w:val="32"/>
                <w:szCs w:val="32"/>
              </w:rPr>
            </w:pPr>
          </w:p>
        </w:tc>
      </w:tr>
      <w:tr w:rsidR="00DC33DB" w:rsidRPr="003435B3" w:rsidTr="00DC33DB">
        <w:trPr>
          <w:trHeight w:val="995"/>
        </w:trPr>
        <w:tc>
          <w:tcPr>
            <w:tcW w:w="336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Итого:</w:t>
            </w:r>
          </w:p>
        </w:tc>
        <w:tc>
          <w:tcPr>
            <w:tcW w:w="3011" w:type="dxa"/>
          </w:tcPr>
          <w:p w:rsidR="00DC33DB" w:rsidRDefault="00DC33DB" w:rsidP="00DC33DB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</w:p>
          <w:p w:rsidR="00DC33DB" w:rsidRDefault="002F0013" w:rsidP="00DC33DB">
            <w:pPr>
              <w:tabs>
                <w:tab w:val="left" w:pos="9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984</w:t>
            </w:r>
          </w:p>
          <w:p w:rsidR="009D4D48" w:rsidRPr="003435B3" w:rsidRDefault="009D4D48" w:rsidP="009D4D48">
            <w:pPr>
              <w:tabs>
                <w:tab w:val="left" w:pos="960"/>
              </w:tabs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</w:p>
        </w:tc>
      </w:tr>
    </w:tbl>
    <w:p w:rsidR="00DC33DB" w:rsidRPr="003435B3" w:rsidRDefault="00DC33DB" w:rsidP="00DC33DB">
      <w:pPr>
        <w:rPr>
          <w:sz w:val="32"/>
          <w:szCs w:val="32"/>
        </w:rPr>
      </w:pP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        Отдельную категорию обращений составили обращения, адресованные Президенту Росси</w:t>
      </w:r>
      <w:r>
        <w:rPr>
          <w:sz w:val="32"/>
          <w:szCs w:val="32"/>
        </w:rPr>
        <w:t xml:space="preserve">йской Федерации. За </w:t>
      </w:r>
      <w:r>
        <w:rPr>
          <w:sz w:val="32"/>
          <w:szCs w:val="32"/>
          <w:lang w:val="en-US"/>
        </w:rPr>
        <w:t>I</w:t>
      </w:r>
      <w:r w:rsidR="009D4D48">
        <w:rPr>
          <w:sz w:val="32"/>
          <w:szCs w:val="32"/>
        </w:rPr>
        <w:t>полугодие</w:t>
      </w:r>
      <w:r w:rsidR="0044189A">
        <w:rPr>
          <w:sz w:val="32"/>
          <w:szCs w:val="32"/>
        </w:rPr>
        <w:t xml:space="preserve"> 202</w:t>
      </w:r>
      <w:r w:rsidR="002F0013">
        <w:rPr>
          <w:sz w:val="32"/>
          <w:szCs w:val="32"/>
        </w:rPr>
        <w:t>4</w:t>
      </w:r>
      <w:r w:rsidRPr="003435B3">
        <w:rPr>
          <w:sz w:val="32"/>
          <w:szCs w:val="32"/>
        </w:rPr>
        <w:t xml:space="preserve">г. на рассмотрение в администрацию г.о. Баксан поступило </w:t>
      </w:r>
      <w:r w:rsidR="002F0013">
        <w:rPr>
          <w:sz w:val="32"/>
          <w:szCs w:val="32"/>
        </w:rPr>
        <w:t>94</w:t>
      </w:r>
      <w:r w:rsidR="0044189A">
        <w:rPr>
          <w:sz w:val="32"/>
          <w:szCs w:val="32"/>
        </w:rPr>
        <w:t>обращения, адресованные</w:t>
      </w:r>
      <w:r w:rsidRPr="003435B3">
        <w:rPr>
          <w:sz w:val="32"/>
          <w:szCs w:val="32"/>
        </w:rPr>
        <w:t xml:space="preserve"> Президенту Российской Федерации, что составил</w:t>
      </w:r>
      <w:r w:rsidR="002F0013">
        <w:rPr>
          <w:sz w:val="32"/>
          <w:szCs w:val="32"/>
        </w:rPr>
        <w:t>о 9,5</w:t>
      </w:r>
      <w:r w:rsidRPr="003435B3">
        <w:rPr>
          <w:sz w:val="32"/>
          <w:szCs w:val="32"/>
        </w:rPr>
        <w:t xml:space="preserve">% от общего числа обращений, поступивших в администрацию г.о. Баксан. </w:t>
      </w:r>
    </w:p>
    <w:p w:rsidR="00DC33DB" w:rsidRPr="00411B5C" w:rsidRDefault="00DC33DB" w:rsidP="00DC33DB">
      <w:pPr>
        <w:jc w:val="both"/>
        <w:rPr>
          <w:sz w:val="32"/>
          <w:szCs w:val="32"/>
        </w:rPr>
      </w:pPr>
      <w:r w:rsidRPr="00411B5C">
        <w:rPr>
          <w:sz w:val="32"/>
          <w:szCs w:val="32"/>
        </w:rPr>
        <w:t xml:space="preserve">Из общего числа обращений, зарегистрированных в </w:t>
      </w:r>
      <w:r>
        <w:rPr>
          <w:sz w:val="32"/>
          <w:szCs w:val="32"/>
        </w:rPr>
        <w:t>администрации</w:t>
      </w:r>
      <w:r w:rsidRPr="00411B5C">
        <w:rPr>
          <w:sz w:val="32"/>
          <w:szCs w:val="32"/>
        </w:rPr>
        <w:t xml:space="preserve"> г.о. Баксан за </w:t>
      </w:r>
      <w:r>
        <w:rPr>
          <w:sz w:val="32"/>
          <w:szCs w:val="32"/>
          <w:lang w:val="en-US"/>
        </w:rPr>
        <w:t>I</w:t>
      </w:r>
      <w:r w:rsidR="002F0013">
        <w:rPr>
          <w:sz w:val="32"/>
          <w:szCs w:val="32"/>
        </w:rPr>
        <w:t xml:space="preserve"> полугодие 2024</w:t>
      </w:r>
      <w:r w:rsidR="00D85921">
        <w:rPr>
          <w:sz w:val="32"/>
          <w:szCs w:val="32"/>
        </w:rPr>
        <w:t>г., 13</w:t>
      </w:r>
      <w:r w:rsidR="002C5AA9">
        <w:rPr>
          <w:sz w:val="32"/>
          <w:szCs w:val="32"/>
        </w:rPr>
        <w:t xml:space="preserve"> обращений или 1,3</w:t>
      </w:r>
      <w:r>
        <w:rPr>
          <w:sz w:val="32"/>
          <w:szCs w:val="32"/>
        </w:rPr>
        <w:t>%-</w:t>
      </w:r>
      <w:r w:rsidRPr="00411B5C">
        <w:rPr>
          <w:sz w:val="32"/>
          <w:szCs w:val="32"/>
        </w:rPr>
        <w:t>коллективные.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  <w:r w:rsidRPr="003435B3">
        <w:rPr>
          <w:sz w:val="32"/>
          <w:szCs w:val="32"/>
        </w:rPr>
        <w:t>Структура письменных обращений по итогам</w:t>
      </w:r>
      <w:r>
        <w:rPr>
          <w:sz w:val="32"/>
          <w:szCs w:val="32"/>
          <w:lang w:val="en-US"/>
        </w:rPr>
        <w:t>I</w:t>
      </w:r>
      <w:r w:rsidR="0086248F">
        <w:rPr>
          <w:sz w:val="32"/>
          <w:szCs w:val="32"/>
        </w:rPr>
        <w:t>полугодия</w:t>
      </w:r>
      <w:r w:rsidR="002F0013">
        <w:rPr>
          <w:sz w:val="32"/>
          <w:szCs w:val="32"/>
        </w:rPr>
        <w:t xml:space="preserve"> 2024</w:t>
      </w:r>
      <w:r w:rsidRPr="003435B3">
        <w:rPr>
          <w:sz w:val="32"/>
          <w:szCs w:val="32"/>
        </w:rPr>
        <w:t>г. в разрезе поднимаемых заявителями вопросов была представлена  следующим образом:</w:t>
      </w:r>
    </w:p>
    <w:p w:rsidR="00DC33DB" w:rsidRPr="003435B3" w:rsidRDefault="00DC33DB" w:rsidP="00DC33DB">
      <w:pPr>
        <w:jc w:val="both"/>
        <w:rPr>
          <w:sz w:val="32"/>
          <w:szCs w:val="32"/>
        </w:rPr>
      </w:pPr>
    </w:p>
    <w:p w:rsidR="00DC33DB" w:rsidRPr="003435B3" w:rsidRDefault="00DC33DB" w:rsidP="00DC33DB">
      <w:pPr>
        <w:tabs>
          <w:tab w:val="left" w:pos="1831"/>
        </w:tabs>
        <w:jc w:val="center"/>
        <w:rPr>
          <w:b/>
          <w:sz w:val="32"/>
          <w:szCs w:val="32"/>
        </w:rPr>
      </w:pPr>
      <w:r w:rsidRPr="003435B3">
        <w:rPr>
          <w:b/>
          <w:sz w:val="32"/>
          <w:szCs w:val="32"/>
        </w:rPr>
        <w:t>Тематика письменных обращений граждан:</w:t>
      </w:r>
    </w:p>
    <w:p w:rsidR="00DC33DB" w:rsidRDefault="00DC33DB" w:rsidP="00DC33DB">
      <w:pPr>
        <w:tabs>
          <w:tab w:val="left" w:pos="1831"/>
        </w:tabs>
        <w:rPr>
          <w:sz w:val="32"/>
          <w:szCs w:val="32"/>
        </w:rPr>
      </w:pPr>
    </w:p>
    <w:p w:rsidR="00DC33DB" w:rsidRDefault="00DC33DB" w:rsidP="00DC33DB">
      <w:pPr>
        <w:tabs>
          <w:tab w:val="left" w:pos="1831"/>
        </w:tabs>
        <w:rPr>
          <w:sz w:val="32"/>
          <w:szCs w:val="32"/>
        </w:rPr>
      </w:pPr>
    </w:p>
    <w:tbl>
      <w:tblPr>
        <w:tblStyle w:val="a3"/>
        <w:tblW w:w="10314" w:type="dxa"/>
        <w:tblLayout w:type="fixed"/>
        <w:tblLook w:val="04A0"/>
      </w:tblPr>
      <w:tblGrid>
        <w:gridCol w:w="959"/>
        <w:gridCol w:w="7371"/>
        <w:gridCol w:w="1984"/>
      </w:tblGrid>
      <w:tr w:rsidR="00DC33DB" w:rsidRPr="003435B3" w:rsidTr="00DC33DB">
        <w:tc>
          <w:tcPr>
            <w:tcW w:w="95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№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C33DB" w:rsidRPr="003435B3" w:rsidRDefault="00DC33DB" w:rsidP="00DC33DB">
            <w:pPr>
              <w:jc w:val="center"/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Тематика обращений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9D4D48" w:rsidRDefault="00DC33DB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 </w:t>
            </w:r>
            <w:r>
              <w:rPr>
                <w:sz w:val="32"/>
                <w:szCs w:val="32"/>
                <w:lang w:val="en-US"/>
              </w:rPr>
              <w:t>I</w:t>
            </w:r>
            <w:r w:rsidR="009D4D48">
              <w:rPr>
                <w:sz w:val="32"/>
                <w:szCs w:val="32"/>
              </w:rPr>
              <w:t xml:space="preserve">  полугодие</w:t>
            </w:r>
          </w:p>
          <w:p w:rsidR="00DC33DB" w:rsidRPr="003435B3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2024</w:t>
            </w:r>
            <w:r w:rsidR="00DC33DB" w:rsidRPr="003435B3">
              <w:rPr>
                <w:sz w:val="32"/>
                <w:szCs w:val="32"/>
              </w:rPr>
              <w:t>г.</w:t>
            </w:r>
          </w:p>
        </w:tc>
      </w:tr>
      <w:tr w:rsidR="00DC33DB" w:rsidRPr="003435B3" w:rsidTr="00DC33DB">
        <w:trPr>
          <w:trHeight w:val="779"/>
        </w:trPr>
        <w:tc>
          <w:tcPr>
            <w:tcW w:w="959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C33DB" w:rsidRPr="003435B3" w:rsidRDefault="00DC33DB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Жилищный вопрос</w:t>
            </w:r>
            <w:r w:rsidRPr="003435B3">
              <w:rPr>
                <w:sz w:val="32"/>
                <w:szCs w:val="32"/>
              </w:rPr>
              <w:tab/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C33DB" w:rsidRPr="003435B3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D85921">
              <w:rPr>
                <w:sz w:val="32"/>
                <w:szCs w:val="32"/>
              </w:rPr>
              <w:t>7</w:t>
            </w:r>
          </w:p>
        </w:tc>
      </w:tr>
      <w:tr w:rsidR="002F0013" w:rsidRPr="003435B3" w:rsidTr="00DC33DB">
        <w:trPr>
          <w:trHeight w:val="779"/>
        </w:trPr>
        <w:tc>
          <w:tcPr>
            <w:tcW w:w="959" w:type="dxa"/>
          </w:tcPr>
          <w:p w:rsidR="002F0013" w:rsidRPr="003435B3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2F0013" w:rsidRPr="0044189A" w:rsidRDefault="002F0013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44189A">
              <w:rPr>
                <w:sz w:val="32"/>
                <w:szCs w:val="32"/>
              </w:rPr>
              <w:t xml:space="preserve">Вопрос принятия на учет детей-сирот  в качестве нуждающихся в жилых помещениях  по договору социального найма  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2F0013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EB1C49" w:rsidRPr="003435B3" w:rsidTr="00DC33DB">
        <w:trPr>
          <w:trHeight w:val="779"/>
        </w:trPr>
        <w:tc>
          <w:tcPr>
            <w:tcW w:w="959" w:type="dxa"/>
          </w:tcPr>
          <w:p w:rsidR="00EB1C49" w:rsidRPr="003435B3" w:rsidRDefault="0025008D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EB1C49" w:rsidRPr="003435B3" w:rsidRDefault="00EB1C49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B1C49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85921" w:rsidRPr="003435B3" w:rsidTr="00DC33DB">
        <w:trPr>
          <w:trHeight w:val="779"/>
        </w:trPr>
        <w:tc>
          <w:tcPr>
            <w:tcW w:w="959" w:type="dxa"/>
          </w:tcPr>
          <w:p w:rsidR="00D85921" w:rsidRDefault="008D07D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:rsidR="00D85921" w:rsidRPr="003435B3" w:rsidRDefault="00D85921" w:rsidP="00DC33DB">
            <w:pPr>
              <w:tabs>
                <w:tab w:val="left" w:pos="924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включения в</w:t>
            </w:r>
            <w:r>
              <w:rPr>
                <w:sz w:val="32"/>
                <w:szCs w:val="32"/>
              </w:rPr>
              <w:t xml:space="preserve"> составучастников программы</w:t>
            </w:r>
            <w:r w:rsidRPr="003435B3">
              <w:rPr>
                <w:sz w:val="32"/>
                <w:szCs w:val="32"/>
              </w:rPr>
              <w:t xml:space="preserve">  «ОЖМС»         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5921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DC33DB" w:rsidRPr="003435B3" w:rsidTr="00DC33DB">
        <w:trPr>
          <w:trHeight w:val="617"/>
        </w:trPr>
        <w:tc>
          <w:tcPr>
            <w:tcW w:w="959" w:type="dxa"/>
          </w:tcPr>
          <w:p w:rsidR="00DC33DB" w:rsidRPr="003435B3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принятия на учет в качестве нуждающихся по предоставлению бесплатного земельного </w:t>
            </w:r>
            <w:r w:rsidRPr="003435B3">
              <w:rPr>
                <w:sz w:val="32"/>
                <w:szCs w:val="32"/>
              </w:rPr>
              <w:lastRenderedPageBreak/>
              <w:t xml:space="preserve">участка для ИЖС            </w:t>
            </w:r>
          </w:p>
        </w:tc>
        <w:tc>
          <w:tcPr>
            <w:tcW w:w="1984" w:type="dxa"/>
          </w:tcPr>
          <w:p w:rsidR="00DC33DB" w:rsidRPr="003435B3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11</w:t>
            </w:r>
          </w:p>
        </w:tc>
      </w:tr>
      <w:tr w:rsidR="002F0013" w:rsidRPr="003435B3" w:rsidTr="00DC33DB">
        <w:trPr>
          <w:trHeight w:val="617"/>
        </w:trPr>
        <w:tc>
          <w:tcPr>
            <w:tcW w:w="959" w:type="dxa"/>
          </w:tcPr>
          <w:p w:rsidR="002F0013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6</w:t>
            </w:r>
          </w:p>
        </w:tc>
        <w:tc>
          <w:tcPr>
            <w:tcW w:w="7371" w:type="dxa"/>
          </w:tcPr>
          <w:p w:rsidR="002F0013" w:rsidRPr="003435B3" w:rsidRDefault="002F0013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Согласие на предоставление земельного участка в аренду для индивидуального жилищного строительства</w:t>
            </w:r>
          </w:p>
        </w:tc>
        <w:tc>
          <w:tcPr>
            <w:tcW w:w="1984" w:type="dxa"/>
          </w:tcPr>
          <w:p w:rsidR="002F0013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A10325" w:rsidRPr="003435B3" w:rsidTr="00DC33DB">
        <w:trPr>
          <w:trHeight w:val="617"/>
        </w:trPr>
        <w:tc>
          <w:tcPr>
            <w:tcW w:w="959" w:type="dxa"/>
          </w:tcPr>
          <w:p w:rsidR="00A10325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7371" w:type="dxa"/>
          </w:tcPr>
          <w:p w:rsidR="00A10325" w:rsidRDefault="002F0013" w:rsidP="00A10325">
            <w:pPr>
              <w:tabs>
                <w:tab w:val="left" w:pos="1013"/>
              </w:tabs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замены</w:t>
            </w:r>
            <w:r>
              <w:rPr>
                <w:sz w:val="32"/>
                <w:szCs w:val="32"/>
              </w:rPr>
              <w:t xml:space="preserve">, подключения к водопроводной, </w:t>
            </w:r>
            <w:r w:rsidRPr="003435B3">
              <w:rPr>
                <w:sz w:val="32"/>
                <w:szCs w:val="32"/>
              </w:rPr>
              <w:t>канализационной</w:t>
            </w:r>
            <w:r>
              <w:rPr>
                <w:sz w:val="32"/>
                <w:szCs w:val="32"/>
              </w:rPr>
              <w:t xml:space="preserve">, газовой </w:t>
            </w:r>
            <w:r w:rsidRPr="003435B3">
              <w:rPr>
                <w:sz w:val="32"/>
                <w:szCs w:val="32"/>
              </w:rPr>
              <w:t>сети</w:t>
            </w:r>
          </w:p>
        </w:tc>
        <w:tc>
          <w:tcPr>
            <w:tcW w:w="1984" w:type="dxa"/>
          </w:tcPr>
          <w:p w:rsidR="00A10325" w:rsidRDefault="002F0013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7371" w:type="dxa"/>
          </w:tcPr>
          <w:p w:rsidR="00B376AE" w:rsidRDefault="00B376AE" w:rsidP="00A1245D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Замена </w:t>
            </w:r>
            <w:r w:rsidR="00A1245D">
              <w:rPr>
                <w:sz w:val="32"/>
                <w:szCs w:val="32"/>
              </w:rPr>
              <w:t xml:space="preserve">подключение, перенос </w:t>
            </w:r>
            <w:r>
              <w:rPr>
                <w:sz w:val="32"/>
                <w:szCs w:val="32"/>
              </w:rPr>
              <w:t>ЛЭП</w:t>
            </w:r>
          </w:p>
        </w:tc>
        <w:tc>
          <w:tcPr>
            <w:tcW w:w="1984" w:type="dxa"/>
          </w:tcPr>
          <w:p w:rsidR="00B376AE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B376AE" w:rsidRPr="003435B3" w:rsidTr="00DC33DB">
        <w:trPr>
          <w:trHeight w:val="617"/>
        </w:trPr>
        <w:tc>
          <w:tcPr>
            <w:tcW w:w="959" w:type="dxa"/>
          </w:tcPr>
          <w:p w:rsidR="00B376AE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7371" w:type="dxa"/>
          </w:tcPr>
          <w:p w:rsidR="00B376AE" w:rsidRDefault="00B376AE" w:rsidP="00DC33DB">
            <w:pPr>
              <w:tabs>
                <w:tab w:val="left" w:pos="1013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Перебои в электроснабжении</w:t>
            </w:r>
          </w:p>
        </w:tc>
        <w:tc>
          <w:tcPr>
            <w:tcW w:w="1984" w:type="dxa"/>
          </w:tcPr>
          <w:p w:rsidR="00B376AE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D4212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Водоснабжение</w:t>
            </w:r>
          </w:p>
        </w:tc>
        <w:tc>
          <w:tcPr>
            <w:tcW w:w="1984" w:type="dxa"/>
          </w:tcPr>
          <w:p w:rsidR="00DC33DB" w:rsidRPr="003435B3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B376AE" w:rsidRPr="003435B3" w:rsidTr="00DC33DB">
        <w:trPr>
          <w:trHeight w:val="453"/>
        </w:trPr>
        <w:tc>
          <w:tcPr>
            <w:tcW w:w="959" w:type="dxa"/>
          </w:tcPr>
          <w:p w:rsidR="00B376AE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7371" w:type="dxa"/>
          </w:tcPr>
          <w:p w:rsidR="00B376AE" w:rsidRDefault="00B376AE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кровли многоквар</w:t>
            </w:r>
            <w:r w:rsidR="002C5AA9">
              <w:rPr>
                <w:sz w:val="32"/>
                <w:szCs w:val="32"/>
              </w:rPr>
              <w:t>т</w:t>
            </w:r>
            <w:r>
              <w:rPr>
                <w:sz w:val="32"/>
                <w:szCs w:val="32"/>
              </w:rPr>
              <w:t>ирного жилого дома</w:t>
            </w:r>
          </w:p>
        </w:tc>
        <w:tc>
          <w:tcPr>
            <w:tcW w:w="1984" w:type="dxa"/>
          </w:tcPr>
          <w:p w:rsidR="00B376AE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1245D" w:rsidRPr="003435B3" w:rsidTr="00DC33DB">
        <w:trPr>
          <w:trHeight w:val="453"/>
        </w:trPr>
        <w:tc>
          <w:tcPr>
            <w:tcW w:w="959" w:type="dxa"/>
          </w:tcPr>
          <w:p w:rsidR="00A1245D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7371" w:type="dxa"/>
          </w:tcPr>
          <w:p w:rsidR="00A1245D" w:rsidRDefault="00A1245D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 многоквартирного жилого дома</w:t>
            </w:r>
          </w:p>
        </w:tc>
        <w:tc>
          <w:tcPr>
            <w:tcW w:w="1984" w:type="dxa"/>
          </w:tcPr>
          <w:p w:rsidR="00A1245D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EB1C49" w:rsidRPr="003435B3" w:rsidTr="00DC33DB">
        <w:trPr>
          <w:trHeight w:val="453"/>
        </w:trPr>
        <w:tc>
          <w:tcPr>
            <w:tcW w:w="959" w:type="dxa"/>
          </w:tcPr>
          <w:p w:rsidR="00EB1C49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7371" w:type="dxa"/>
          </w:tcPr>
          <w:p w:rsidR="00EB1C49" w:rsidRDefault="00EB1C49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Ремонт дороги</w:t>
            </w:r>
          </w:p>
        </w:tc>
        <w:tc>
          <w:tcPr>
            <w:tcW w:w="1984" w:type="dxa"/>
          </w:tcPr>
          <w:p w:rsidR="00EB1C49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A1245D" w:rsidRPr="003435B3" w:rsidTr="00DC33DB">
        <w:trPr>
          <w:trHeight w:val="453"/>
        </w:trPr>
        <w:tc>
          <w:tcPr>
            <w:tcW w:w="959" w:type="dxa"/>
          </w:tcPr>
          <w:p w:rsidR="00A1245D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7371" w:type="dxa"/>
          </w:tcPr>
          <w:p w:rsidR="00A1245D" w:rsidRDefault="00A1245D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дорожно-транспортного хозяйства</w:t>
            </w:r>
          </w:p>
        </w:tc>
        <w:tc>
          <w:tcPr>
            <w:tcW w:w="1984" w:type="dxa"/>
          </w:tcPr>
          <w:p w:rsidR="00A1245D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1245D" w:rsidRPr="003435B3" w:rsidTr="00DC33DB">
        <w:trPr>
          <w:trHeight w:val="453"/>
        </w:trPr>
        <w:tc>
          <w:tcPr>
            <w:tcW w:w="959" w:type="dxa"/>
          </w:tcPr>
          <w:p w:rsidR="00A1245D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7371" w:type="dxa"/>
          </w:tcPr>
          <w:p w:rsidR="00A1245D" w:rsidRPr="00C127BC" w:rsidRDefault="00A1245D" w:rsidP="00DC33DB">
            <w:pPr>
              <w:rPr>
                <w:sz w:val="32"/>
                <w:szCs w:val="32"/>
              </w:rPr>
            </w:pPr>
            <w:r w:rsidRPr="00C127BC">
              <w:rPr>
                <w:sz w:val="32"/>
                <w:szCs w:val="32"/>
              </w:rPr>
              <w:t>Вывоз мусора и обустройство контейнерной площадки во дворе МЖД для ТКО, установка мусорных контейнеров</w:t>
            </w:r>
          </w:p>
        </w:tc>
        <w:tc>
          <w:tcPr>
            <w:tcW w:w="1984" w:type="dxa"/>
          </w:tcPr>
          <w:p w:rsidR="00A1245D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Оказание материальной помощи</w:t>
            </w:r>
          </w:p>
        </w:tc>
        <w:tc>
          <w:tcPr>
            <w:tcW w:w="1984" w:type="dxa"/>
          </w:tcPr>
          <w:p w:rsidR="00DC33DB" w:rsidRPr="003435B3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7039B7" w:rsidRPr="003435B3" w:rsidTr="00DC33DB">
        <w:trPr>
          <w:trHeight w:val="453"/>
        </w:trPr>
        <w:tc>
          <w:tcPr>
            <w:tcW w:w="959" w:type="dxa"/>
          </w:tcPr>
          <w:p w:rsidR="007039B7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7371" w:type="dxa"/>
          </w:tcPr>
          <w:p w:rsidR="007039B7" w:rsidRPr="003435B3" w:rsidRDefault="007039B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Трудоустройство</w:t>
            </w:r>
          </w:p>
        </w:tc>
        <w:tc>
          <w:tcPr>
            <w:tcW w:w="1984" w:type="dxa"/>
          </w:tcPr>
          <w:p w:rsidR="007039B7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D833AA" w:rsidRPr="003435B3" w:rsidTr="00DC33DB">
        <w:trPr>
          <w:trHeight w:val="453"/>
        </w:trPr>
        <w:tc>
          <w:tcPr>
            <w:tcW w:w="959" w:type="dxa"/>
          </w:tcPr>
          <w:p w:rsidR="00D833AA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7371" w:type="dxa"/>
          </w:tcPr>
          <w:p w:rsidR="00D833AA" w:rsidRDefault="00D833AA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Выдача разрешениея на перевод жилого помещения в  нежилое помещение</w:t>
            </w:r>
          </w:p>
        </w:tc>
        <w:tc>
          <w:tcPr>
            <w:tcW w:w="1984" w:type="dxa"/>
          </w:tcPr>
          <w:p w:rsidR="00D833AA" w:rsidRDefault="00A1245D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9129C" w:rsidRPr="003435B3" w:rsidTr="00DC33DB">
        <w:trPr>
          <w:trHeight w:val="453"/>
        </w:trPr>
        <w:tc>
          <w:tcPr>
            <w:tcW w:w="959" w:type="dxa"/>
          </w:tcPr>
          <w:p w:rsidR="0059129C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7371" w:type="dxa"/>
          </w:tcPr>
          <w:p w:rsidR="0059129C" w:rsidRDefault="0059129C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Оформление дачных участков</w:t>
            </w:r>
          </w:p>
        </w:tc>
        <w:tc>
          <w:tcPr>
            <w:tcW w:w="1984" w:type="dxa"/>
          </w:tcPr>
          <w:p w:rsidR="0059129C" w:rsidRDefault="0059129C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833AA" w:rsidRPr="003435B3" w:rsidTr="00DC33DB">
        <w:trPr>
          <w:trHeight w:val="453"/>
        </w:trPr>
        <w:tc>
          <w:tcPr>
            <w:tcW w:w="959" w:type="dxa"/>
          </w:tcPr>
          <w:p w:rsidR="00D833AA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7371" w:type="dxa"/>
          </w:tcPr>
          <w:p w:rsidR="00D833AA" w:rsidRDefault="00D833AA" w:rsidP="00D833A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Предоставление помещения в аренду</w:t>
            </w:r>
          </w:p>
        </w:tc>
        <w:tc>
          <w:tcPr>
            <w:tcW w:w="1984" w:type="dxa"/>
          </w:tcPr>
          <w:p w:rsidR="00D833AA" w:rsidRDefault="0059129C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перепланировки и переустройства </w:t>
            </w:r>
            <w:r>
              <w:rPr>
                <w:sz w:val="32"/>
                <w:szCs w:val="32"/>
              </w:rPr>
              <w:t xml:space="preserve">нежилого помещения, </w:t>
            </w:r>
            <w:r w:rsidRPr="003435B3">
              <w:rPr>
                <w:sz w:val="32"/>
                <w:szCs w:val="32"/>
              </w:rPr>
              <w:t>квартиры</w:t>
            </w:r>
          </w:p>
        </w:tc>
        <w:tc>
          <w:tcPr>
            <w:tcW w:w="1984" w:type="dxa"/>
          </w:tcPr>
          <w:p w:rsidR="00DC33DB" w:rsidRPr="003435B3" w:rsidRDefault="0059129C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</w:tr>
      <w:tr w:rsidR="0059129C" w:rsidRPr="003435B3" w:rsidTr="00DC33DB">
        <w:trPr>
          <w:trHeight w:val="453"/>
        </w:trPr>
        <w:tc>
          <w:tcPr>
            <w:tcW w:w="959" w:type="dxa"/>
          </w:tcPr>
          <w:p w:rsidR="0059129C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7371" w:type="dxa"/>
          </w:tcPr>
          <w:p w:rsidR="0059129C" w:rsidRPr="0059129C" w:rsidRDefault="0059129C" w:rsidP="00DC33DB">
            <w:pPr>
              <w:rPr>
                <w:sz w:val="32"/>
                <w:szCs w:val="32"/>
              </w:rPr>
            </w:pPr>
            <w:r w:rsidRPr="0059129C">
              <w:rPr>
                <w:sz w:val="32"/>
                <w:szCs w:val="32"/>
              </w:rPr>
              <w:t>Вопрос выдачи разрешения на устройство автономного отоплени</w:t>
            </w:r>
            <w:r w:rsidR="00C127BC">
              <w:rPr>
                <w:sz w:val="32"/>
                <w:szCs w:val="32"/>
              </w:rPr>
              <w:t>я</w:t>
            </w:r>
          </w:p>
        </w:tc>
        <w:tc>
          <w:tcPr>
            <w:tcW w:w="1984" w:type="dxa"/>
          </w:tcPr>
          <w:p w:rsidR="0059129C" w:rsidRDefault="00C127BC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C127BC" w:rsidRPr="003435B3" w:rsidTr="00DC33DB">
        <w:trPr>
          <w:trHeight w:val="453"/>
        </w:trPr>
        <w:tc>
          <w:tcPr>
            <w:tcW w:w="959" w:type="dxa"/>
          </w:tcPr>
          <w:p w:rsidR="00C127BC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7371" w:type="dxa"/>
          </w:tcPr>
          <w:p w:rsidR="00C127BC" w:rsidRPr="0059129C" w:rsidRDefault="00C127BC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Благоустройство дворовой территории, детской площадки</w:t>
            </w:r>
          </w:p>
        </w:tc>
        <w:tc>
          <w:tcPr>
            <w:tcW w:w="1984" w:type="dxa"/>
          </w:tcPr>
          <w:p w:rsidR="00C127BC" w:rsidRDefault="00C127BC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4374F2" w:rsidRPr="003435B3" w:rsidTr="00DC33DB">
        <w:trPr>
          <w:trHeight w:val="453"/>
        </w:trPr>
        <w:tc>
          <w:tcPr>
            <w:tcW w:w="959" w:type="dxa"/>
          </w:tcPr>
          <w:p w:rsidR="004374F2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7371" w:type="dxa"/>
          </w:tcPr>
          <w:p w:rsidR="004374F2" w:rsidRDefault="004374F2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Строительство, размещение гаража</w:t>
            </w:r>
          </w:p>
        </w:tc>
        <w:tc>
          <w:tcPr>
            <w:tcW w:w="1984" w:type="dxa"/>
          </w:tcPr>
          <w:p w:rsidR="004374F2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 xml:space="preserve">Вопрос </w:t>
            </w:r>
            <w:r w:rsidR="0086248F">
              <w:rPr>
                <w:sz w:val="32"/>
                <w:szCs w:val="32"/>
              </w:rPr>
              <w:t>выдачи разрешения</w:t>
            </w:r>
            <w:r w:rsidRPr="003435B3">
              <w:rPr>
                <w:sz w:val="32"/>
                <w:szCs w:val="32"/>
              </w:rPr>
              <w:t xml:space="preserve"> на отклонение от предельных параметров разрешенного строительства</w:t>
            </w:r>
          </w:p>
        </w:tc>
        <w:tc>
          <w:tcPr>
            <w:tcW w:w="1984" w:type="dxa"/>
          </w:tcPr>
          <w:p w:rsidR="004374F2" w:rsidRDefault="004374F2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  <w:r w:rsidRPr="003435B3">
              <w:rPr>
                <w:rFonts w:eastAsiaTheme="minorHAnsi"/>
                <w:sz w:val="32"/>
                <w:szCs w:val="32"/>
                <w:lang w:eastAsia="en-US"/>
              </w:rPr>
              <w:t xml:space="preserve">Вопрос утверждения проекта планировки </w:t>
            </w:r>
            <w:r w:rsidRPr="003435B3">
              <w:rPr>
                <w:rFonts w:eastAsiaTheme="minorHAnsi"/>
                <w:sz w:val="32"/>
                <w:szCs w:val="32"/>
                <w:lang w:eastAsia="en-US"/>
              </w:rPr>
              <w:lastRenderedPageBreak/>
              <w:t>территории</w:t>
            </w:r>
          </w:p>
        </w:tc>
        <w:tc>
          <w:tcPr>
            <w:tcW w:w="1984" w:type="dxa"/>
          </w:tcPr>
          <w:p w:rsidR="004374F2" w:rsidRDefault="004374F2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27</w:t>
            </w:r>
          </w:p>
        </w:tc>
        <w:tc>
          <w:tcPr>
            <w:tcW w:w="7371" w:type="dxa"/>
          </w:tcPr>
          <w:p w:rsidR="00DC33DB" w:rsidRPr="003435B3" w:rsidRDefault="0044189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выдачи разрешения</w:t>
            </w:r>
            <w:r w:rsidR="00DC33DB" w:rsidRPr="003435B3">
              <w:rPr>
                <w:sz w:val="32"/>
                <w:szCs w:val="32"/>
              </w:rPr>
              <w:t xml:space="preserve">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984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4374F2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984" w:type="dxa"/>
          </w:tcPr>
          <w:p w:rsidR="00DC33DB" w:rsidRPr="003435B3" w:rsidRDefault="004374F2" w:rsidP="004374F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984" w:type="dxa"/>
          </w:tcPr>
          <w:p w:rsidR="004374F2" w:rsidRDefault="004374F2" w:rsidP="00DC33DB">
            <w:pPr>
              <w:jc w:val="center"/>
              <w:rPr>
                <w:sz w:val="32"/>
                <w:szCs w:val="32"/>
              </w:rPr>
            </w:pPr>
          </w:p>
          <w:p w:rsidR="00296283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разрешения на ввод объекта в эксплуатацию</w:t>
            </w:r>
          </w:p>
        </w:tc>
        <w:tc>
          <w:tcPr>
            <w:tcW w:w="1984" w:type="dxa"/>
          </w:tcPr>
          <w:p w:rsidR="00DC33DB" w:rsidRPr="003435B3" w:rsidRDefault="004374F2" w:rsidP="0029628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присвоения почтового адреса к объектам недвижимости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149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984" w:type="dxa"/>
          </w:tcPr>
          <w:p w:rsidR="00DC33DB" w:rsidRDefault="00DC33DB" w:rsidP="00DC33DB">
            <w:pPr>
              <w:jc w:val="center"/>
              <w:rPr>
                <w:sz w:val="32"/>
                <w:szCs w:val="32"/>
              </w:rPr>
            </w:pPr>
          </w:p>
          <w:p w:rsidR="004374F2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утверждения схемы расположения земельного участка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3A3B4A" w:rsidRPr="003435B3" w:rsidTr="00DC33DB">
        <w:trPr>
          <w:trHeight w:val="453"/>
        </w:trPr>
        <w:tc>
          <w:tcPr>
            <w:tcW w:w="959" w:type="dxa"/>
          </w:tcPr>
          <w:p w:rsidR="003A3B4A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38</w:t>
            </w:r>
          </w:p>
        </w:tc>
        <w:tc>
          <w:tcPr>
            <w:tcW w:w="7371" w:type="dxa"/>
          </w:tcPr>
          <w:p w:rsidR="003A3B4A" w:rsidRPr="003435B3" w:rsidRDefault="003A3B4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согласования границ земельного участка</w:t>
            </w:r>
          </w:p>
        </w:tc>
        <w:tc>
          <w:tcPr>
            <w:tcW w:w="1984" w:type="dxa"/>
          </w:tcPr>
          <w:p w:rsidR="003A3B4A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39</w:t>
            </w:r>
          </w:p>
        </w:tc>
        <w:tc>
          <w:tcPr>
            <w:tcW w:w="7371" w:type="dxa"/>
          </w:tcPr>
          <w:p w:rsidR="00DC33DB" w:rsidRPr="003435B3" w:rsidRDefault="00FD2948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</w:t>
            </w:r>
            <w:r w:rsidR="004374F2">
              <w:rPr>
                <w:sz w:val="32"/>
                <w:szCs w:val="32"/>
              </w:rPr>
              <w:t>устано</w:t>
            </w:r>
            <w:r w:rsidR="0044189A">
              <w:rPr>
                <w:sz w:val="32"/>
                <w:szCs w:val="32"/>
              </w:rPr>
              <w:t>вления</w:t>
            </w:r>
            <w:r w:rsidR="004374F2">
              <w:rPr>
                <w:sz w:val="32"/>
                <w:szCs w:val="32"/>
              </w:rPr>
              <w:t xml:space="preserve">, </w:t>
            </w:r>
            <w:r>
              <w:rPr>
                <w:sz w:val="32"/>
                <w:szCs w:val="32"/>
              </w:rPr>
              <w:t>изменения</w:t>
            </w:r>
            <w:r w:rsidR="00DC33DB" w:rsidRPr="003435B3">
              <w:rPr>
                <w:sz w:val="32"/>
                <w:szCs w:val="32"/>
              </w:rPr>
              <w:t xml:space="preserve">  разрешенного </w:t>
            </w:r>
            <w:r w:rsidR="00E24DF3">
              <w:rPr>
                <w:sz w:val="32"/>
                <w:szCs w:val="32"/>
              </w:rPr>
              <w:t xml:space="preserve">вида </w:t>
            </w:r>
            <w:r w:rsidR="00DC33DB" w:rsidRPr="003435B3">
              <w:rPr>
                <w:sz w:val="32"/>
                <w:szCs w:val="32"/>
              </w:rPr>
              <w:t>использования земельного участка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землепользования (предоставление, 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984" w:type="dxa"/>
          </w:tcPr>
          <w:p w:rsidR="004374F2" w:rsidRDefault="004374F2" w:rsidP="00DC33DB">
            <w:pPr>
              <w:jc w:val="center"/>
              <w:rPr>
                <w:sz w:val="32"/>
                <w:szCs w:val="32"/>
              </w:rPr>
            </w:pPr>
          </w:p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81</w:t>
            </w:r>
          </w:p>
        </w:tc>
      </w:tr>
      <w:tr w:rsidR="00E24DF3" w:rsidRPr="003435B3" w:rsidTr="00DC33DB">
        <w:trPr>
          <w:trHeight w:val="453"/>
        </w:trPr>
        <w:tc>
          <w:tcPr>
            <w:tcW w:w="959" w:type="dxa"/>
          </w:tcPr>
          <w:p w:rsidR="00E24DF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</w:t>
            </w:r>
          </w:p>
        </w:tc>
        <w:tc>
          <w:tcPr>
            <w:tcW w:w="7371" w:type="dxa"/>
          </w:tcPr>
          <w:p w:rsidR="00E24DF3" w:rsidRPr="003435B3" w:rsidRDefault="00E24DF3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закрепления земельного участка</w:t>
            </w:r>
          </w:p>
        </w:tc>
        <w:tc>
          <w:tcPr>
            <w:tcW w:w="1984" w:type="dxa"/>
          </w:tcPr>
          <w:p w:rsidR="00E24DF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выделения земельного участка из земель с/х назначения</w:t>
            </w:r>
          </w:p>
        </w:tc>
        <w:tc>
          <w:tcPr>
            <w:tcW w:w="1984" w:type="dxa"/>
          </w:tcPr>
          <w:p w:rsidR="00DC33DB" w:rsidRPr="003435B3" w:rsidRDefault="004374F2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продления 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44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 расторжения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заключения договора аренды земельного участка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46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47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выписки из Правил землепользования и застройки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48</w:t>
            </w:r>
          </w:p>
        </w:tc>
        <w:tc>
          <w:tcPr>
            <w:tcW w:w="7371" w:type="dxa"/>
          </w:tcPr>
          <w:p w:rsidR="00DC33DB" w:rsidRPr="003435B3" w:rsidRDefault="003A3B4A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Вопрос устано</w:t>
            </w:r>
            <w:r w:rsidR="00E13882">
              <w:rPr>
                <w:sz w:val="32"/>
                <w:szCs w:val="32"/>
              </w:rPr>
              <w:t>в</w:t>
            </w:r>
            <w:r>
              <w:rPr>
                <w:sz w:val="32"/>
                <w:szCs w:val="32"/>
              </w:rPr>
              <w:t>ления разрешенного вида</w:t>
            </w:r>
            <w:r w:rsidR="00DC33DB" w:rsidRPr="003435B3">
              <w:rPr>
                <w:sz w:val="32"/>
                <w:szCs w:val="32"/>
              </w:rPr>
              <w:t xml:space="preserve"> использования земельного участка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3A3B4A" w:rsidRPr="003435B3" w:rsidTr="00DC33DB">
        <w:trPr>
          <w:trHeight w:val="453"/>
        </w:trPr>
        <w:tc>
          <w:tcPr>
            <w:tcW w:w="959" w:type="dxa"/>
          </w:tcPr>
          <w:p w:rsidR="003A3B4A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49</w:t>
            </w:r>
          </w:p>
        </w:tc>
        <w:tc>
          <w:tcPr>
            <w:tcW w:w="7371" w:type="dxa"/>
          </w:tcPr>
          <w:p w:rsidR="003A3B4A" w:rsidRDefault="00A77AEF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Отлов бродячих собак</w:t>
            </w:r>
          </w:p>
        </w:tc>
        <w:tc>
          <w:tcPr>
            <w:tcW w:w="1984" w:type="dxa"/>
          </w:tcPr>
          <w:p w:rsidR="003A3B4A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DC33DB" w:rsidRPr="003435B3" w:rsidTr="00DC33DB">
        <w:trPr>
          <w:trHeight w:val="58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50</w:t>
            </w:r>
          </w:p>
        </w:tc>
        <w:tc>
          <w:tcPr>
            <w:tcW w:w="7371" w:type="dxa"/>
          </w:tcPr>
          <w:p w:rsidR="00DC33DB" w:rsidRPr="003435B3" w:rsidRDefault="00DC33DB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Вопрос категории земельного участка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  <w:tc>
          <w:tcPr>
            <w:tcW w:w="7371" w:type="dxa"/>
          </w:tcPr>
          <w:p w:rsidR="007C6EB0" w:rsidRDefault="007C6EB0" w:rsidP="00DC33DB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Межевой спор</w:t>
            </w:r>
          </w:p>
        </w:tc>
        <w:tc>
          <w:tcPr>
            <w:tcW w:w="1984" w:type="dxa"/>
          </w:tcPr>
          <w:p w:rsidR="007C6EB0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A77AEF" w:rsidRPr="003435B3" w:rsidTr="00DC33DB">
        <w:trPr>
          <w:trHeight w:val="453"/>
        </w:trPr>
        <w:tc>
          <w:tcPr>
            <w:tcW w:w="959" w:type="dxa"/>
          </w:tcPr>
          <w:p w:rsidR="00A77AEF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</w:t>
            </w:r>
          </w:p>
        </w:tc>
        <w:tc>
          <w:tcPr>
            <w:tcW w:w="7371" w:type="dxa"/>
          </w:tcPr>
          <w:p w:rsidR="00A77AEF" w:rsidRDefault="00A77AEF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1984" w:type="dxa"/>
          </w:tcPr>
          <w:p w:rsidR="00A77AEF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DC33DB" w:rsidRPr="003435B3" w:rsidTr="00DC33DB">
        <w:trPr>
          <w:trHeight w:val="453"/>
        </w:trPr>
        <w:tc>
          <w:tcPr>
            <w:tcW w:w="959" w:type="dxa"/>
          </w:tcPr>
          <w:p w:rsidR="00DC33DB" w:rsidRPr="003435B3" w:rsidRDefault="00462A17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</w:t>
            </w:r>
          </w:p>
        </w:tc>
        <w:tc>
          <w:tcPr>
            <w:tcW w:w="7371" w:type="dxa"/>
          </w:tcPr>
          <w:p w:rsidR="00DC33DB" w:rsidRPr="003435B3" w:rsidRDefault="007C6EB0" w:rsidP="00DC33D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Спорт</w:t>
            </w:r>
          </w:p>
        </w:tc>
        <w:tc>
          <w:tcPr>
            <w:tcW w:w="1984" w:type="dxa"/>
          </w:tcPr>
          <w:p w:rsidR="00DC33DB" w:rsidRPr="003435B3" w:rsidRDefault="00A77AEF" w:rsidP="00DC33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36FD3" w:rsidRPr="003435B3" w:rsidTr="00DC33DB">
        <w:trPr>
          <w:trHeight w:val="453"/>
        </w:trPr>
        <w:tc>
          <w:tcPr>
            <w:tcW w:w="959" w:type="dxa"/>
          </w:tcPr>
          <w:p w:rsidR="00036FD3" w:rsidRDefault="00462A17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</w:t>
            </w:r>
          </w:p>
        </w:tc>
        <w:tc>
          <w:tcPr>
            <w:tcW w:w="7371" w:type="dxa"/>
          </w:tcPr>
          <w:p w:rsidR="00036FD3" w:rsidRDefault="00036FD3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Культура</w:t>
            </w:r>
          </w:p>
        </w:tc>
        <w:tc>
          <w:tcPr>
            <w:tcW w:w="1984" w:type="dxa"/>
          </w:tcPr>
          <w:p w:rsidR="00036FD3" w:rsidRDefault="00A77AEF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</w:tr>
      <w:tr w:rsidR="00A77AEF" w:rsidRPr="003435B3" w:rsidTr="00DC33DB">
        <w:trPr>
          <w:trHeight w:val="453"/>
        </w:trPr>
        <w:tc>
          <w:tcPr>
            <w:tcW w:w="959" w:type="dxa"/>
          </w:tcPr>
          <w:p w:rsidR="00A77AEF" w:rsidRDefault="00462A17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</w:t>
            </w:r>
          </w:p>
        </w:tc>
        <w:tc>
          <w:tcPr>
            <w:tcW w:w="7371" w:type="dxa"/>
          </w:tcPr>
          <w:p w:rsidR="00A77AEF" w:rsidRDefault="00A77AEF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Поздравление</w:t>
            </w:r>
          </w:p>
        </w:tc>
        <w:tc>
          <w:tcPr>
            <w:tcW w:w="1984" w:type="dxa"/>
          </w:tcPr>
          <w:p w:rsidR="00A77AEF" w:rsidRDefault="00A77AEF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A77AEF" w:rsidRPr="003435B3" w:rsidTr="00DC33DB">
        <w:trPr>
          <w:trHeight w:val="453"/>
        </w:trPr>
        <w:tc>
          <w:tcPr>
            <w:tcW w:w="959" w:type="dxa"/>
          </w:tcPr>
          <w:p w:rsidR="00A77AEF" w:rsidRDefault="00462A17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56</w:t>
            </w:r>
          </w:p>
        </w:tc>
        <w:tc>
          <w:tcPr>
            <w:tcW w:w="7371" w:type="dxa"/>
          </w:tcPr>
          <w:p w:rsidR="00A77AEF" w:rsidRDefault="00A77AEF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Подарки, книги, фото</w:t>
            </w:r>
          </w:p>
        </w:tc>
        <w:tc>
          <w:tcPr>
            <w:tcW w:w="1984" w:type="dxa"/>
          </w:tcPr>
          <w:p w:rsidR="00A77AEF" w:rsidRDefault="00A77AEF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Default="00462A17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57</w:t>
            </w: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44189A">
              <w:rPr>
                <w:sz w:val="32"/>
                <w:szCs w:val="32"/>
              </w:rPr>
              <w:t xml:space="preserve">опрос </w:t>
            </w:r>
            <w:r w:rsidR="00175FF8">
              <w:rPr>
                <w:sz w:val="32"/>
                <w:szCs w:val="32"/>
              </w:rPr>
              <w:t>компетенции судебных органов</w:t>
            </w:r>
          </w:p>
        </w:tc>
        <w:tc>
          <w:tcPr>
            <w:tcW w:w="1984" w:type="dxa"/>
          </w:tcPr>
          <w:p w:rsidR="007C6EB0" w:rsidRDefault="00A77AEF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</w:tr>
      <w:tr w:rsidR="007C6EB0" w:rsidRPr="003435B3" w:rsidTr="00DC33DB">
        <w:trPr>
          <w:trHeight w:val="453"/>
        </w:trPr>
        <w:tc>
          <w:tcPr>
            <w:tcW w:w="959" w:type="dxa"/>
          </w:tcPr>
          <w:p w:rsidR="007C6EB0" w:rsidRPr="003435B3" w:rsidRDefault="00462A17" w:rsidP="007C6EB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58</w:t>
            </w: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Другие вопросы</w:t>
            </w:r>
          </w:p>
        </w:tc>
        <w:tc>
          <w:tcPr>
            <w:tcW w:w="1984" w:type="dxa"/>
          </w:tcPr>
          <w:p w:rsidR="007C6EB0" w:rsidRPr="003435B3" w:rsidRDefault="0044189A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68</w:t>
            </w:r>
          </w:p>
        </w:tc>
      </w:tr>
      <w:tr w:rsidR="007C6EB0" w:rsidRPr="003435B3" w:rsidTr="00DC33DB">
        <w:trPr>
          <w:trHeight w:val="70"/>
        </w:trPr>
        <w:tc>
          <w:tcPr>
            <w:tcW w:w="959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</w:p>
        </w:tc>
        <w:tc>
          <w:tcPr>
            <w:tcW w:w="7371" w:type="dxa"/>
          </w:tcPr>
          <w:p w:rsidR="007C6EB0" w:rsidRPr="003435B3" w:rsidRDefault="007C6EB0" w:rsidP="007C6EB0">
            <w:pPr>
              <w:rPr>
                <w:sz w:val="32"/>
                <w:szCs w:val="32"/>
              </w:rPr>
            </w:pPr>
            <w:r w:rsidRPr="003435B3">
              <w:rPr>
                <w:sz w:val="32"/>
                <w:szCs w:val="32"/>
              </w:rPr>
              <w:t>Итого :</w:t>
            </w:r>
          </w:p>
        </w:tc>
        <w:tc>
          <w:tcPr>
            <w:tcW w:w="1984" w:type="dxa"/>
          </w:tcPr>
          <w:p w:rsidR="007C6EB0" w:rsidRPr="003435B3" w:rsidRDefault="0044189A" w:rsidP="007C6E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984</w:t>
            </w:r>
          </w:p>
        </w:tc>
      </w:tr>
    </w:tbl>
    <w:p w:rsidR="00DC33DB" w:rsidRPr="003435B3" w:rsidRDefault="00DC33DB" w:rsidP="00DC33DB">
      <w:pPr>
        <w:tabs>
          <w:tab w:val="left" w:pos="1831"/>
        </w:tabs>
        <w:rPr>
          <w:sz w:val="32"/>
          <w:szCs w:val="32"/>
        </w:rPr>
      </w:pPr>
    </w:p>
    <w:p w:rsidR="00290C31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Таким образом, анализ письмен</w:t>
      </w:r>
      <w:r>
        <w:rPr>
          <w:sz w:val="32"/>
          <w:szCs w:val="32"/>
        </w:rPr>
        <w:t xml:space="preserve">ных обращений за </w:t>
      </w:r>
      <w:r>
        <w:rPr>
          <w:sz w:val="32"/>
          <w:szCs w:val="32"/>
          <w:lang w:val="en-US"/>
        </w:rPr>
        <w:t>I</w:t>
      </w:r>
      <w:r w:rsidR="000409BF">
        <w:rPr>
          <w:sz w:val="32"/>
          <w:szCs w:val="32"/>
        </w:rPr>
        <w:t xml:space="preserve">полугодие </w:t>
      </w:r>
      <w:r w:rsidR="00A77AEF">
        <w:rPr>
          <w:sz w:val="32"/>
          <w:szCs w:val="32"/>
        </w:rPr>
        <w:t>2024</w:t>
      </w:r>
      <w:r w:rsidRPr="003435B3">
        <w:rPr>
          <w:sz w:val="32"/>
          <w:szCs w:val="32"/>
        </w:rPr>
        <w:t xml:space="preserve"> года показал, чтобольшая их част</w:t>
      </w:r>
      <w:r w:rsidR="0086248F">
        <w:rPr>
          <w:sz w:val="32"/>
          <w:szCs w:val="32"/>
        </w:rPr>
        <w:t>ь связана с  вопросами, касающими</w:t>
      </w:r>
      <w:r w:rsidRPr="003435B3">
        <w:rPr>
          <w:sz w:val="32"/>
          <w:szCs w:val="32"/>
        </w:rPr>
        <w:t>ся градостроительства (присвоения почтового адреса,выдачи градостроительного плана на земельный участок,  утверждения схемы расположения земельного участка</w:t>
      </w:r>
      <w:r>
        <w:rPr>
          <w:sz w:val="32"/>
          <w:szCs w:val="32"/>
        </w:rPr>
        <w:t xml:space="preserve">, разрешение на строительство), </w:t>
      </w:r>
      <w:r w:rsidRPr="003435B3">
        <w:rPr>
          <w:sz w:val="32"/>
          <w:szCs w:val="32"/>
        </w:rPr>
        <w:t>землепользования (предоставления земельного участка для индивидуально-жилищного строительства, для строительства объектов различного назначения), жилищных вопросов (обеспечение проживающих в городском округе и нуждающихся в жилье малоимущих граждан помещениями)</w:t>
      </w:r>
      <w:r>
        <w:rPr>
          <w:sz w:val="32"/>
          <w:szCs w:val="32"/>
        </w:rPr>
        <w:t>.</w:t>
      </w:r>
    </w:p>
    <w:p w:rsidR="000409BF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 xml:space="preserve">Одной из наиболее востребованных гражданами форм обращений  в администрацию г.о. Баксан является прием граждан, проводимый </w:t>
      </w:r>
      <w:r w:rsidRPr="003435B3">
        <w:rPr>
          <w:sz w:val="32"/>
          <w:szCs w:val="32"/>
        </w:rPr>
        <w:lastRenderedPageBreak/>
        <w:t>главой администрации г.о. Баксан  с приглашением  заместителей главы, руководителей (в зависимости от поставленных заявителем вопросов).</w:t>
      </w:r>
    </w:p>
    <w:p w:rsidR="00DC33DB" w:rsidRPr="003435B3" w:rsidRDefault="00DC33DB" w:rsidP="000409BF">
      <w:pPr>
        <w:tabs>
          <w:tab w:val="left" w:pos="9104"/>
        </w:tabs>
        <w:spacing w:after="200"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Проведенный анализ показал, что  по итогам</w:t>
      </w:r>
      <w:r>
        <w:rPr>
          <w:sz w:val="32"/>
          <w:szCs w:val="32"/>
          <w:lang w:val="en-US"/>
        </w:rPr>
        <w:t>I</w:t>
      </w:r>
      <w:r w:rsidR="00A77AEF">
        <w:rPr>
          <w:sz w:val="32"/>
          <w:szCs w:val="32"/>
        </w:rPr>
        <w:t>полугодия 2024</w:t>
      </w:r>
      <w:r w:rsidR="00A41E9A">
        <w:rPr>
          <w:sz w:val="32"/>
          <w:szCs w:val="32"/>
        </w:rPr>
        <w:t xml:space="preserve">г.  было принято  </w:t>
      </w:r>
      <w:r w:rsidR="00A77AEF">
        <w:rPr>
          <w:sz w:val="32"/>
          <w:szCs w:val="32"/>
        </w:rPr>
        <w:t>62</w:t>
      </w:r>
      <w:r w:rsidRPr="003435B3">
        <w:rPr>
          <w:sz w:val="32"/>
          <w:szCs w:val="32"/>
        </w:rPr>
        <w:t>человек</w:t>
      </w:r>
      <w:r w:rsidR="000A4782">
        <w:rPr>
          <w:sz w:val="32"/>
          <w:szCs w:val="32"/>
        </w:rPr>
        <w:t>а</w:t>
      </w:r>
      <w:r w:rsidRPr="003435B3">
        <w:rPr>
          <w:sz w:val="32"/>
          <w:szCs w:val="32"/>
        </w:rPr>
        <w:t>.</w:t>
      </w:r>
    </w:p>
    <w:p w:rsidR="00DC33DB" w:rsidRPr="003435B3" w:rsidRDefault="00DC33DB" w:rsidP="00DC33DB">
      <w:pPr>
        <w:spacing w:line="276" w:lineRule="auto"/>
        <w:jc w:val="both"/>
        <w:rPr>
          <w:sz w:val="32"/>
          <w:szCs w:val="32"/>
        </w:rPr>
      </w:pPr>
      <w:r w:rsidRPr="003435B3">
        <w:rPr>
          <w:sz w:val="32"/>
          <w:szCs w:val="32"/>
        </w:rPr>
        <w:t>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E9609B" w:rsidRPr="00B10054" w:rsidRDefault="00A77AEF" w:rsidP="00B10054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Из 984</w:t>
      </w:r>
      <w:r w:rsidR="00DC33DB" w:rsidRPr="003435B3">
        <w:rPr>
          <w:sz w:val="32"/>
          <w:szCs w:val="32"/>
        </w:rPr>
        <w:t xml:space="preserve">обращений граждан, поступивших за </w:t>
      </w:r>
      <w:r w:rsidR="00DC33DB">
        <w:rPr>
          <w:sz w:val="32"/>
          <w:szCs w:val="32"/>
          <w:lang w:val="en-US"/>
        </w:rPr>
        <w:t>I</w:t>
      </w:r>
      <w:r w:rsidR="00E24DF3">
        <w:rPr>
          <w:sz w:val="32"/>
          <w:szCs w:val="32"/>
        </w:rPr>
        <w:t xml:space="preserve">полугодие </w:t>
      </w:r>
      <w:r>
        <w:rPr>
          <w:sz w:val="32"/>
          <w:szCs w:val="32"/>
        </w:rPr>
        <w:t>2024</w:t>
      </w:r>
      <w:r w:rsidR="00DC33DB" w:rsidRPr="003435B3">
        <w:rPr>
          <w:sz w:val="32"/>
          <w:szCs w:val="32"/>
        </w:rPr>
        <w:t>г.   в администрацию  г.о. Баксан, рассмот</w:t>
      </w:r>
      <w:r w:rsidR="00A41E9A">
        <w:rPr>
          <w:sz w:val="32"/>
          <w:szCs w:val="32"/>
        </w:rPr>
        <w:t xml:space="preserve">рены и даны  ответы </w:t>
      </w:r>
      <w:r>
        <w:rPr>
          <w:sz w:val="32"/>
          <w:szCs w:val="32"/>
        </w:rPr>
        <w:t xml:space="preserve">  на 346</w:t>
      </w:r>
      <w:r w:rsidR="00224C9E">
        <w:rPr>
          <w:sz w:val="32"/>
          <w:szCs w:val="32"/>
        </w:rPr>
        <w:t xml:space="preserve"> обращений</w:t>
      </w:r>
      <w:r w:rsidR="00DC33DB" w:rsidRPr="003435B3">
        <w:rPr>
          <w:sz w:val="32"/>
          <w:szCs w:val="32"/>
        </w:rPr>
        <w:t xml:space="preserve">  или </w:t>
      </w:r>
      <w:r>
        <w:rPr>
          <w:sz w:val="32"/>
          <w:szCs w:val="32"/>
        </w:rPr>
        <w:t xml:space="preserve"> 54</w:t>
      </w:r>
      <w:r w:rsidR="00290C31">
        <w:rPr>
          <w:sz w:val="32"/>
          <w:szCs w:val="32"/>
        </w:rPr>
        <w:t>,</w:t>
      </w:r>
      <w:r>
        <w:rPr>
          <w:sz w:val="32"/>
          <w:szCs w:val="32"/>
        </w:rPr>
        <w:t>1</w:t>
      </w:r>
      <w:r w:rsidR="00DC33DB">
        <w:rPr>
          <w:sz w:val="32"/>
          <w:szCs w:val="32"/>
        </w:rPr>
        <w:t xml:space="preserve">%, </w:t>
      </w:r>
      <w:r w:rsidR="00DC33DB" w:rsidRPr="003435B3">
        <w:rPr>
          <w:sz w:val="32"/>
          <w:szCs w:val="32"/>
        </w:rPr>
        <w:t>удовлетв</w:t>
      </w:r>
      <w:r w:rsidR="00F61631">
        <w:rPr>
          <w:sz w:val="32"/>
          <w:szCs w:val="32"/>
        </w:rPr>
        <w:t>ор</w:t>
      </w:r>
      <w:r w:rsidR="000A4782">
        <w:rPr>
          <w:sz w:val="32"/>
          <w:szCs w:val="32"/>
        </w:rPr>
        <w:t>ено 533 обращения</w:t>
      </w:r>
      <w:r>
        <w:rPr>
          <w:sz w:val="32"/>
          <w:szCs w:val="32"/>
        </w:rPr>
        <w:t xml:space="preserve"> граждан или 35,1%. 105</w:t>
      </w:r>
      <w:r w:rsidR="00DC33DB" w:rsidRPr="003435B3">
        <w:rPr>
          <w:sz w:val="32"/>
          <w:szCs w:val="32"/>
        </w:rPr>
        <w:t>(или</w:t>
      </w:r>
      <w:r>
        <w:rPr>
          <w:sz w:val="32"/>
          <w:szCs w:val="32"/>
        </w:rPr>
        <w:t xml:space="preserve"> 10,6</w:t>
      </w:r>
      <w:r w:rsidR="000A4782">
        <w:rPr>
          <w:sz w:val="32"/>
          <w:szCs w:val="32"/>
        </w:rPr>
        <w:t>%) обращений</w:t>
      </w:r>
      <w:r w:rsidR="001253BD">
        <w:rPr>
          <w:sz w:val="32"/>
          <w:szCs w:val="32"/>
        </w:rPr>
        <w:t xml:space="preserve"> </w:t>
      </w:r>
      <w:r w:rsidR="000A4782">
        <w:rPr>
          <w:sz w:val="32"/>
          <w:szCs w:val="32"/>
        </w:rPr>
        <w:t>находя</w:t>
      </w:r>
      <w:r w:rsidR="00B10054">
        <w:rPr>
          <w:sz w:val="32"/>
          <w:szCs w:val="32"/>
        </w:rPr>
        <w:t>тся на рассмотрении.</w:t>
      </w:r>
    </w:p>
    <w:p w:rsidR="003C54FC" w:rsidRDefault="003C54FC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A77AEF" w:rsidRDefault="00A77AEF" w:rsidP="00E9609B">
      <w:pPr>
        <w:jc w:val="center"/>
        <w:rPr>
          <w:b/>
          <w:sz w:val="32"/>
          <w:szCs w:val="32"/>
        </w:rPr>
      </w:pPr>
    </w:p>
    <w:p w:rsidR="003C54FC" w:rsidRDefault="003C54FC" w:rsidP="00DD3388">
      <w:pPr>
        <w:rPr>
          <w:b/>
          <w:sz w:val="32"/>
          <w:szCs w:val="32"/>
        </w:rPr>
      </w:pPr>
    </w:p>
    <w:sectPr w:rsidR="003C54FC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6E3" w:rsidRDefault="006C76E3" w:rsidP="001B484F">
      <w:r>
        <w:separator/>
      </w:r>
    </w:p>
  </w:endnote>
  <w:endnote w:type="continuationSeparator" w:id="1">
    <w:p w:rsidR="006C76E3" w:rsidRDefault="006C76E3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6E3" w:rsidRDefault="006C76E3" w:rsidP="001B484F">
      <w:r>
        <w:separator/>
      </w:r>
    </w:p>
  </w:footnote>
  <w:footnote w:type="continuationSeparator" w:id="1">
    <w:p w:rsidR="006C76E3" w:rsidRDefault="006C76E3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45633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0A4C"/>
    <w:rsid w:val="000A1350"/>
    <w:rsid w:val="000A2BF1"/>
    <w:rsid w:val="000A4782"/>
    <w:rsid w:val="000B0E21"/>
    <w:rsid w:val="000C087A"/>
    <w:rsid w:val="000C1E3A"/>
    <w:rsid w:val="000C561F"/>
    <w:rsid w:val="000C719D"/>
    <w:rsid w:val="000D4A57"/>
    <w:rsid w:val="000E1DAC"/>
    <w:rsid w:val="000E1F09"/>
    <w:rsid w:val="000E4A1F"/>
    <w:rsid w:val="000E4C21"/>
    <w:rsid w:val="000F63B9"/>
    <w:rsid w:val="001006B2"/>
    <w:rsid w:val="001009D8"/>
    <w:rsid w:val="00100D43"/>
    <w:rsid w:val="00103D66"/>
    <w:rsid w:val="00110FFA"/>
    <w:rsid w:val="00114826"/>
    <w:rsid w:val="001175CB"/>
    <w:rsid w:val="001233AC"/>
    <w:rsid w:val="001253BD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6481"/>
    <w:rsid w:val="00167FF4"/>
    <w:rsid w:val="00175FF8"/>
    <w:rsid w:val="0018104D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105F0"/>
    <w:rsid w:val="00210A70"/>
    <w:rsid w:val="00210C12"/>
    <w:rsid w:val="0021412C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7753"/>
    <w:rsid w:val="00247AA5"/>
    <w:rsid w:val="0025008D"/>
    <w:rsid w:val="0025084F"/>
    <w:rsid w:val="00251D50"/>
    <w:rsid w:val="00252499"/>
    <w:rsid w:val="00252F87"/>
    <w:rsid w:val="002630D0"/>
    <w:rsid w:val="002648B7"/>
    <w:rsid w:val="00264D52"/>
    <w:rsid w:val="00267608"/>
    <w:rsid w:val="002678D3"/>
    <w:rsid w:val="00282A7B"/>
    <w:rsid w:val="0028479B"/>
    <w:rsid w:val="00290C31"/>
    <w:rsid w:val="00293DC0"/>
    <w:rsid w:val="00296283"/>
    <w:rsid w:val="002965C6"/>
    <w:rsid w:val="002B04BA"/>
    <w:rsid w:val="002B1A6E"/>
    <w:rsid w:val="002B219F"/>
    <w:rsid w:val="002C01C7"/>
    <w:rsid w:val="002C228B"/>
    <w:rsid w:val="002C338E"/>
    <w:rsid w:val="002C3419"/>
    <w:rsid w:val="002C4ACA"/>
    <w:rsid w:val="002C5AA9"/>
    <w:rsid w:val="002D0605"/>
    <w:rsid w:val="002D245B"/>
    <w:rsid w:val="002D530B"/>
    <w:rsid w:val="002D70C2"/>
    <w:rsid w:val="002D734C"/>
    <w:rsid w:val="002E027C"/>
    <w:rsid w:val="002E70D4"/>
    <w:rsid w:val="002F0013"/>
    <w:rsid w:val="002F0B11"/>
    <w:rsid w:val="00300F31"/>
    <w:rsid w:val="00305ED6"/>
    <w:rsid w:val="003176D9"/>
    <w:rsid w:val="0032116F"/>
    <w:rsid w:val="00336AA9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4FC"/>
    <w:rsid w:val="003C556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706F"/>
    <w:rsid w:val="00410E06"/>
    <w:rsid w:val="00411B5C"/>
    <w:rsid w:val="00415A8C"/>
    <w:rsid w:val="00417A48"/>
    <w:rsid w:val="00420780"/>
    <w:rsid w:val="0042104D"/>
    <w:rsid w:val="004226EA"/>
    <w:rsid w:val="00422C5C"/>
    <w:rsid w:val="00430E2B"/>
    <w:rsid w:val="00434055"/>
    <w:rsid w:val="0043644A"/>
    <w:rsid w:val="00436CC7"/>
    <w:rsid w:val="004374F2"/>
    <w:rsid w:val="00440256"/>
    <w:rsid w:val="004415C0"/>
    <w:rsid w:val="00441654"/>
    <w:rsid w:val="0044189A"/>
    <w:rsid w:val="00441E41"/>
    <w:rsid w:val="00443563"/>
    <w:rsid w:val="00447AC4"/>
    <w:rsid w:val="0045189A"/>
    <w:rsid w:val="0045603F"/>
    <w:rsid w:val="00460A02"/>
    <w:rsid w:val="00462A17"/>
    <w:rsid w:val="00464A20"/>
    <w:rsid w:val="00474C76"/>
    <w:rsid w:val="004755E8"/>
    <w:rsid w:val="004820FA"/>
    <w:rsid w:val="00490CD6"/>
    <w:rsid w:val="00492358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025D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716B"/>
    <w:rsid w:val="00534F29"/>
    <w:rsid w:val="005421D7"/>
    <w:rsid w:val="005434D9"/>
    <w:rsid w:val="005441E8"/>
    <w:rsid w:val="00552046"/>
    <w:rsid w:val="005530C6"/>
    <w:rsid w:val="005552C1"/>
    <w:rsid w:val="00555FAE"/>
    <w:rsid w:val="00562284"/>
    <w:rsid w:val="00565AD3"/>
    <w:rsid w:val="00573FA0"/>
    <w:rsid w:val="005769DC"/>
    <w:rsid w:val="00580522"/>
    <w:rsid w:val="005829F7"/>
    <w:rsid w:val="0059129C"/>
    <w:rsid w:val="00591A62"/>
    <w:rsid w:val="005977A0"/>
    <w:rsid w:val="005977C9"/>
    <w:rsid w:val="005A0AEA"/>
    <w:rsid w:val="005A4240"/>
    <w:rsid w:val="005A7CC7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1B6E"/>
    <w:rsid w:val="006164E6"/>
    <w:rsid w:val="00624877"/>
    <w:rsid w:val="00624C00"/>
    <w:rsid w:val="006339AA"/>
    <w:rsid w:val="006451E0"/>
    <w:rsid w:val="00645B77"/>
    <w:rsid w:val="00645D71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2A67"/>
    <w:rsid w:val="00684DD0"/>
    <w:rsid w:val="006913BC"/>
    <w:rsid w:val="0069226D"/>
    <w:rsid w:val="0069543F"/>
    <w:rsid w:val="0069742E"/>
    <w:rsid w:val="006A452B"/>
    <w:rsid w:val="006A47B0"/>
    <w:rsid w:val="006B325D"/>
    <w:rsid w:val="006B550B"/>
    <w:rsid w:val="006C21B9"/>
    <w:rsid w:val="006C6F20"/>
    <w:rsid w:val="006C76E3"/>
    <w:rsid w:val="006D4836"/>
    <w:rsid w:val="006D66FC"/>
    <w:rsid w:val="006E08E9"/>
    <w:rsid w:val="006E31E8"/>
    <w:rsid w:val="006E4DA9"/>
    <w:rsid w:val="006E50F1"/>
    <w:rsid w:val="006F0F66"/>
    <w:rsid w:val="006F1C33"/>
    <w:rsid w:val="006F30B5"/>
    <w:rsid w:val="006F3B5F"/>
    <w:rsid w:val="006F47B4"/>
    <w:rsid w:val="006F4C2E"/>
    <w:rsid w:val="00701981"/>
    <w:rsid w:val="007039B7"/>
    <w:rsid w:val="00705BA6"/>
    <w:rsid w:val="00710EB8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35BB5"/>
    <w:rsid w:val="00743674"/>
    <w:rsid w:val="0074427B"/>
    <w:rsid w:val="00745E67"/>
    <w:rsid w:val="0075057B"/>
    <w:rsid w:val="00756BAC"/>
    <w:rsid w:val="00761CA3"/>
    <w:rsid w:val="007649EB"/>
    <w:rsid w:val="00765BCB"/>
    <w:rsid w:val="0077020E"/>
    <w:rsid w:val="00771E3C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1758"/>
    <w:rsid w:val="00804FF4"/>
    <w:rsid w:val="008052A2"/>
    <w:rsid w:val="00805A3C"/>
    <w:rsid w:val="008102FF"/>
    <w:rsid w:val="008128B5"/>
    <w:rsid w:val="00814361"/>
    <w:rsid w:val="00814DE5"/>
    <w:rsid w:val="008171C7"/>
    <w:rsid w:val="008205E4"/>
    <w:rsid w:val="0082301F"/>
    <w:rsid w:val="0083296E"/>
    <w:rsid w:val="00836C06"/>
    <w:rsid w:val="0084043D"/>
    <w:rsid w:val="00843110"/>
    <w:rsid w:val="00843D24"/>
    <w:rsid w:val="00844A4F"/>
    <w:rsid w:val="00851A7F"/>
    <w:rsid w:val="008523AE"/>
    <w:rsid w:val="008568E1"/>
    <w:rsid w:val="00861A69"/>
    <w:rsid w:val="0086248F"/>
    <w:rsid w:val="008703BB"/>
    <w:rsid w:val="00876CE9"/>
    <w:rsid w:val="00882A04"/>
    <w:rsid w:val="008904D1"/>
    <w:rsid w:val="00891378"/>
    <w:rsid w:val="008A664F"/>
    <w:rsid w:val="008A71A3"/>
    <w:rsid w:val="008A78E5"/>
    <w:rsid w:val="008C12FC"/>
    <w:rsid w:val="008C64E0"/>
    <w:rsid w:val="008D07D7"/>
    <w:rsid w:val="008D24B3"/>
    <w:rsid w:val="008D2E13"/>
    <w:rsid w:val="008D3924"/>
    <w:rsid w:val="008D6F1B"/>
    <w:rsid w:val="008D7612"/>
    <w:rsid w:val="008E1883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43363"/>
    <w:rsid w:val="00946E2C"/>
    <w:rsid w:val="00951DDD"/>
    <w:rsid w:val="00961569"/>
    <w:rsid w:val="00961D86"/>
    <w:rsid w:val="00970B6C"/>
    <w:rsid w:val="0097125A"/>
    <w:rsid w:val="00971EA0"/>
    <w:rsid w:val="00985174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1CFA"/>
    <w:rsid w:val="009F2D4B"/>
    <w:rsid w:val="009F3C29"/>
    <w:rsid w:val="009F79B6"/>
    <w:rsid w:val="009F7C9B"/>
    <w:rsid w:val="00A00542"/>
    <w:rsid w:val="00A00897"/>
    <w:rsid w:val="00A039FE"/>
    <w:rsid w:val="00A10325"/>
    <w:rsid w:val="00A1245D"/>
    <w:rsid w:val="00A12B08"/>
    <w:rsid w:val="00A22698"/>
    <w:rsid w:val="00A23439"/>
    <w:rsid w:val="00A24CCE"/>
    <w:rsid w:val="00A40E21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77AEF"/>
    <w:rsid w:val="00A82B5F"/>
    <w:rsid w:val="00A82C9A"/>
    <w:rsid w:val="00AA0545"/>
    <w:rsid w:val="00AA0722"/>
    <w:rsid w:val="00AA287D"/>
    <w:rsid w:val="00AA3049"/>
    <w:rsid w:val="00AB209B"/>
    <w:rsid w:val="00AB4EB0"/>
    <w:rsid w:val="00AC0D7C"/>
    <w:rsid w:val="00AC5833"/>
    <w:rsid w:val="00AC5C49"/>
    <w:rsid w:val="00AC5FA9"/>
    <w:rsid w:val="00AD0559"/>
    <w:rsid w:val="00AD20FA"/>
    <w:rsid w:val="00AD4D2F"/>
    <w:rsid w:val="00AD5202"/>
    <w:rsid w:val="00AD5841"/>
    <w:rsid w:val="00AF047E"/>
    <w:rsid w:val="00AF066A"/>
    <w:rsid w:val="00AF1EEB"/>
    <w:rsid w:val="00AF3276"/>
    <w:rsid w:val="00AF4B81"/>
    <w:rsid w:val="00B00F80"/>
    <w:rsid w:val="00B01558"/>
    <w:rsid w:val="00B0359B"/>
    <w:rsid w:val="00B10054"/>
    <w:rsid w:val="00B138F9"/>
    <w:rsid w:val="00B16623"/>
    <w:rsid w:val="00B171CC"/>
    <w:rsid w:val="00B20827"/>
    <w:rsid w:val="00B20CA4"/>
    <w:rsid w:val="00B227E4"/>
    <w:rsid w:val="00B23E3F"/>
    <w:rsid w:val="00B24906"/>
    <w:rsid w:val="00B376AE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D51"/>
    <w:rsid w:val="00C013F1"/>
    <w:rsid w:val="00C040AD"/>
    <w:rsid w:val="00C04A86"/>
    <w:rsid w:val="00C127BC"/>
    <w:rsid w:val="00C12916"/>
    <w:rsid w:val="00C22DF7"/>
    <w:rsid w:val="00C30473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76BB3"/>
    <w:rsid w:val="00C8304C"/>
    <w:rsid w:val="00C90BA2"/>
    <w:rsid w:val="00C95204"/>
    <w:rsid w:val="00C954FF"/>
    <w:rsid w:val="00C95A53"/>
    <w:rsid w:val="00C95C79"/>
    <w:rsid w:val="00CA0D03"/>
    <w:rsid w:val="00CA42CF"/>
    <w:rsid w:val="00CA52F4"/>
    <w:rsid w:val="00CA6CBD"/>
    <w:rsid w:val="00CB262D"/>
    <w:rsid w:val="00CB356C"/>
    <w:rsid w:val="00CB4464"/>
    <w:rsid w:val="00CB6330"/>
    <w:rsid w:val="00CC429A"/>
    <w:rsid w:val="00CD249F"/>
    <w:rsid w:val="00CD565E"/>
    <w:rsid w:val="00CE2DAB"/>
    <w:rsid w:val="00CE44D7"/>
    <w:rsid w:val="00CE4DD8"/>
    <w:rsid w:val="00CE542A"/>
    <w:rsid w:val="00D056B0"/>
    <w:rsid w:val="00D11B46"/>
    <w:rsid w:val="00D13ABB"/>
    <w:rsid w:val="00D13FBE"/>
    <w:rsid w:val="00D17349"/>
    <w:rsid w:val="00D1762C"/>
    <w:rsid w:val="00D220AC"/>
    <w:rsid w:val="00D232C9"/>
    <w:rsid w:val="00D32BE5"/>
    <w:rsid w:val="00D36AB9"/>
    <w:rsid w:val="00D373F3"/>
    <w:rsid w:val="00D40E4D"/>
    <w:rsid w:val="00D41D20"/>
    <w:rsid w:val="00D42129"/>
    <w:rsid w:val="00D549A5"/>
    <w:rsid w:val="00D62671"/>
    <w:rsid w:val="00D759E9"/>
    <w:rsid w:val="00D833AA"/>
    <w:rsid w:val="00D853ED"/>
    <w:rsid w:val="00D85921"/>
    <w:rsid w:val="00D92D8A"/>
    <w:rsid w:val="00D9711C"/>
    <w:rsid w:val="00D97C2C"/>
    <w:rsid w:val="00DA2738"/>
    <w:rsid w:val="00DA2DEC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4B9D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EA"/>
    <w:rsid w:val="00E26D9B"/>
    <w:rsid w:val="00E36D44"/>
    <w:rsid w:val="00E43E76"/>
    <w:rsid w:val="00E541A3"/>
    <w:rsid w:val="00E54715"/>
    <w:rsid w:val="00E61DFD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3BBF"/>
    <w:rsid w:val="00EF775F"/>
    <w:rsid w:val="00F03034"/>
    <w:rsid w:val="00F05913"/>
    <w:rsid w:val="00F17666"/>
    <w:rsid w:val="00F1766E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83918"/>
    <w:rsid w:val="00F83E37"/>
    <w:rsid w:val="00F85EB4"/>
    <w:rsid w:val="00F87821"/>
    <w:rsid w:val="00F93BE9"/>
    <w:rsid w:val="00F97A6C"/>
    <w:rsid w:val="00F97BA4"/>
    <w:rsid w:val="00F97F59"/>
    <w:rsid w:val="00FA1023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E63"/>
    <w:rsid w:val="00FE563B"/>
    <w:rsid w:val="00FE634B"/>
    <w:rsid w:val="00FE6925"/>
    <w:rsid w:val="00FF007C"/>
    <w:rsid w:val="00FF1F12"/>
    <w:rsid w:val="00FF2235"/>
    <w:rsid w:val="00FF2593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ECF18-9BAE-4EB1-977F-99D0E24C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2654</Words>
  <Characters>15130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12</cp:revision>
  <cp:lastPrinted>2024-07-30T06:39:00Z</cp:lastPrinted>
  <dcterms:created xsi:type="dcterms:W3CDTF">2024-04-15T09:41:00Z</dcterms:created>
  <dcterms:modified xsi:type="dcterms:W3CDTF">2024-07-30T10:45:00Z</dcterms:modified>
</cp:coreProperties>
</file>