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5DD5" w14:textId="77777777" w:rsidR="00F76796" w:rsidRDefault="00F76796" w:rsidP="00F76796">
      <w:pPr>
        <w:pStyle w:val="ConsPlusNormal"/>
        <w:jc w:val="center"/>
      </w:pPr>
      <w:bookmarkStart w:id="0" w:name="Par172"/>
      <w:bookmarkEnd w:id="0"/>
      <w:r>
        <w:t>ИЗВЕЩЕНИЕ</w:t>
      </w:r>
    </w:p>
    <w:p w14:paraId="238A774B" w14:textId="77777777" w:rsidR="00F76796" w:rsidRDefault="00F76796" w:rsidP="00F76796">
      <w:pPr>
        <w:pStyle w:val="ConsPlusNormal"/>
        <w:jc w:val="center"/>
      </w:pPr>
      <w:r>
        <w:t>о проведении заседания согласительной комиссии</w:t>
      </w:r>
    </w:p>
    <w:p w14:paraId="120F3398" w14:textId="77777777" w:rsidR="00F76796" w:rsidRDefault="00F76796" w:rsidP="00F76796">
      <w:pPr>
        <w:pStyle w:val="ConsPlusNormal"/>
        <w:jc w:val="center"/>
      </w:pPr>
      <w:r>
        <w:t>по вопросу согласования местоположения границ земельных участков</w:t>
      </w:r>
    </w:p>
    <w:p w14:paraId="6C3AFC4C" w14:textId="77777777" w:rsidR="00AB3E8C" w:rsidRDefault="00F76796" w:rsidP="00F76796">
      <w:pPr>
        <w:pStyle w:val="ConsPlusNormal"/>
        <w:jc w:val="center"/>
      </w:pPr>
      <w:r>
        <w:t>при выполнении комплексных кадастровых работ</w:t>
      </w:r>
    </w:p>
    <w:p w14:paraId="2DEDE4A6" w14:textId="77777777" w:rsidR="00AB3E8C" w:rsidRDefault="00AB3E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1"/>
        <w:gridCol w:w="3777"/>
      </w:tblGrid>
      <w:tr w:rsidR="00AB3E8C" w14:paraId="5CEC8538" w14:textId="7777777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3A8" w14:textId="77777777" w:rsidR="00AB3E8C" w:rsidRDefault="00AB3E8C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B3E8C" w14:paraId="2248DA01" w14:textId="77777777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F903B" w14:textId="77777777" w:rsidR="0056291C" w:rsidRDefault="0056291C" w:rsidP="0056291C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14:paraId="680D0DEF" w14:textId="77777777" w:rsidR="0056291C" w:rsidRDefault="0056291C" w:rsidP="0056291C">
            <w:pPr>
              <w:pStyle w:val="ConsPlusNormal"/>
              <w:ind w:firstLine="283"/>
              <w:jc w:val="both"/>
            </w:pPr>
            <w:r>
              <w:t>субъект Российской Федерации Кабардино-Балкарская республика,</w:t>
            </w:r>
          </w:p>
          <w:p w14:paraId="57DC763F" w14:textId="77777777" w:rsidR="0056291C" w:rsidRDefault="0056291C" w:rsidP="0056291C">
            <w:pPr>
              <w:pStyle w:val="ConsPlusNormal"/>
              <w:ind w:firstLine="283"/>
              <w:jc w:val="both"/>
            </w:pPr>
            <w:r>
              <w:t xml:space="preserve">населенный пункт </w:t>
            </w:r>
            <w:proofErr w:type="spellStart"/>
            <w:r w:rsidR="00260D97">
              <w:t>г.о</w:t>
            </w:r>
            <w:proofErr w:type="spellEnd"/>
            <w:r w:rsidR="00260D97">
              <w:t>. Баксан</w:t>
            </w:r>
            <w:r>
              <w:t>,</w:t>
            </w:r>
          </w:p>
          <w:p w14:paraId="3FB1225B" w14:textId="77777777" w:rsidR="00AB3E8C" w:rsidRDefault="0056291C" w:rsidP="0056291C">
            <w:pPr>
              <w:pStyle w:val="ConsPlusNormal"/>
              <w:jc w:val="both"/>
            </w:pPr>
            <w:r>
              <w:t>N кадастрового квартала (нескольких смежных кадастровых кварталов)</w:t>
            </w:r>
          </w:p>
          <w:p w14:paraId="097FE43D" w14:textId="77777777" w:rsidR="00C06982" w:rsidRDefault="00C06982" w:rsidP="0056291C">
            <w:pPr>
              <w:pStyle w:val="ConsPlusNormal"/>
              <w:jc w:val="both"/>
            </w:pPr>
          </w:p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1"/>
              <w:gridCol w:w="8090"/>
            </w:tblGrid>
            <w:tr w:rsidR="00C06982" w:rsidRPr="00C34203" w14:paraId="1831E230" w14:textId="77777777" w:rsidTr="00260D97">
              <w:trPr>
                <w:trHeight w:val="641"/>
              </w:trPr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3B036" w14:textId="77777777" w:rsidR="00C06982" w:rsidRPr="00C34203" w:rsidRDefault="00C06982" w:rsidP="00F6354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07:0</w:t>
                  </w:r>
                  <w:r w:rsidR="00F63544">
                    <w:rPr>
                      <w:sz w:val="24"/>
                      <w:szCs w:val="24"/>
                    </w:rPr>
                    <w:t>1</w:t>
                  </w:r>
                  <w:r w:rsidR="00F76796">
                    <w:rPr>
                      <w:sz w:val="24"/>
                      <w:szCs w:val="24"/>
                    </w:rPr>
                    <w:t>:</w:t>
                  </w:r>
                  <w:r w:rsidR="00463C64">
                    <w:rPr>
                      <w:sz w:val="24"/>
                      <w:szCs w:val="24"/>
                    </w:rPr>
                    <w:t>0800009</w:t>
                  </w: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BB600" w14:textId="77777777" w:rsidR="00C06982" w:rsidRPr="00C34203" w:rsidRDefault="00260D97" w:rsidP="00F76796">
                  <w:pPr>
                    <w:rPr>
                      <w:sz w:val="24"/>
                      <w:szCs w:val="24"/>
                    </w:rPr>
                  </w:pPr>
                  <w:r w:rsidRPr="00260D97">
                    <w:rPr>
                      <w:sz w:val="24"/>
                      <w:szCs w:val="24"/>
                    </w:rPr>
                    <w:t xml:space="preserve">Российская Федерация, Кабардино- Балкарская Республика, </w:t>
                  </w:r>
                  <w:proofErr w:type="spellStart"/>
                  <w:r w:rsidRPr="00260D97">
                    <w:rPr>
                      <w:sz w:val="24"/>
                      <w:szCs w:val="24"/>
                    </w:rPr>
                    <w:t>г.о.Баксан</w:t>
                  </w:r>
                  <w:proofErr w:type="spellEnd"/>
                </w:p>
              </w:tc>
            </w:tr>
            <w:tr w:rsidR="00C06982" w:rsidRPr="00C34203" w14:paraId="79D58032" w14:textId="77777777" w:rsidTr="00260D97">
              <w:trPr>
                <w:trHeight w:val="658"/>
              </w:trPr>
              <w:tc>
                <w:tcPr>
                  <w:tcW w:w="19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F0A27" w14:textId="77777777" w:rsidR="00C06982" w:rsidRPr="00C34203" w:rsidRDefault="00F76796" w:rsidP="00F6354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07:0</w:t>
                  </w:r>
                  <w:r w:rsidR="00F6354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="00F63544">
                    <w:rPr>
                      <w:sz w:val="24"/>
                      <w:szCs w:val="24"/>
                    </w:rPr>
                    <w:t>08</w:t>
                  </w:r>
                  <w:r w:rsidR="00C06982" w:rsidRPr="009000F5">
                    <w:rPr>
                      <w:sz w:val="24"/>
                      <w:szCs w:val="24"/>
                    </w:rPr>
                    <w:t>00</w:t>
                  </w:r>
                  <w:r>
                    <w:rPr>
                      <w:sz w:val="24"/>
                      <w:szCs w:val="24"/>
                    </w:rPr>
                    <w:t>0</w:t>
                  </w:r>
                  <w:r w:rsidR="00463C64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55548" w14:textId="77777777" w:rsidR="00F76796" w:rsidRPr="00C34203" w:rsidRDefault="00260D97" w:rsidP="00F76796">
                  <w:pPr>
                    <w:rPr>
                      <w:sz w:val="24"/>
                      <w:szCs w:val="24"/>
                    </w:rPr>
                  </w:pPr>
                  <w:r w:rsidRPr="00260D97">
                    <w:rPr>
                      <w:sz w:val="24"/>
                      <w:szCs w:val="24"/>
                    </w:rPr>
                    <w:t xml:space="preserve">Российская Федерация, Кабардино- Балкарская Республика, </w:t>
                  </w:r>
                  <w:proofErr w:type="spellStart"/>
                  <w:r w:rsidRPr="00260D97">
                    <w:rPr>
                      <w:sz w:val="24"/>
                      <w:szCs w:val="24"/>
                    </w:rPr>
                    <w:t>г.о.Баксан</w:t>
                  </w:r>
                  <w:proofErr w:type="spellEnd"/>
                </w:p>
              </w:tc>
            </w:tr>
          </w:tbl>
          <w:p w14:paraId="0EA40497" w14:textId="77777777" w:rsidR="00AB3E8C" w:rsidRDefault="00AB3E8C">
            <w:pPr>
              <w:pStyle w:val="ConsPlusNormal"/>
              <w:jc w:val="both"/>
            </w:pPr>
            <w:r>
              <w:t xml:space="preserve">в соответствии с государственным (муниципальным) </w:t>
            </w:r>
            <w:r w:rsidR="009C6790">
              <w:t xml:space="preserve">контрактом </w:t>
            </w:r>
            <w:r w:rsidR="00F76796" w:rsidRPr="00F76796">
              <w:t>№</w:t>
            </w:r>
            <w:r w:rsidR="00260D97">
              <w:t>04/2025-6</w:t>
            </w:r>
            <w:r w:rsidR="00F76796" w:rsidRPr="00F76796">
              <w:t xml:space="preserve"> от </w:t>
            </w:r>
            <w:r w:rsidR="00260D97">
              <w:t>17</w:t>
            </w:r>
            <w:r w:rsidR="00F76796" w:rsidRPr="00F76796">
              <w:t>.0</w:t>
            </w:r>
            <w:r w:rsidR="00260D97">
              <w:t>4</w:t>
            </w:r>
            <w:r w:rsidR="00F76796" w:rsidRPr="00F76796">
              <w:t xml:space="preserve">.2025г </w:t>
            </w:r>
            <w:r>
              <w:t>выполняются комплексные кадастровые работы.</w:t>
            </w:r>
          </w:p>
          <w:p w14:paraId="4550C33C" w14:textId="77777777" w:rsidR="00AB3E8C" w:rsidRDefault="00AB3E8C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14:paraId="465EBF58" w14:textId="77777777" w:rsidR="00AB3E8C" w:rsidRDefault="0056291C" w:rsidP="00CE0733">
            <w:pPr>
              <w:pStyle w:val="ConsPlusNormal"/>
              <w:jc w:val="center"/>
            </w:pPr>
            <w:r w:rsidRPr="0056291C">
              <w:t>Кабардино-Балкарская Республик</w:t>
            </w:r>
            <w:r w:rsidR="00CE0733">
              <w:t>а,</w:t>
            </w:r>
            <w:r w:rsidRPr="0056291C">
              <w:t xml:space="preserve"> </w:t>
            </w:r>
            <w:proofErr w:type="spellStart"/>
            <w:r w:rsidR="00CE0733">
              <w:t>г.Баксан</w:t>
            </w:r>
            <w:proofErr w:type="spellEnd"/>
            <w:r w:rsidR="00CE0733">
              <w:t xml:space="preserve">, </w:t>
            </w:r>
            <w:proofErr w:type="spellStart"/>
            <w:r w:rsidR="00CE0733">
              <w:t>пр-кт</w:t>
            </w:r>
            <w:proofErr w:type="spellEnd"/>
            <w:r w:rsidR="00CE0733">
              <w:t xml:space="preserve"> Ленина, д.21</w:t>
            </w:r>
          </w:p>
          <w:p w14:paraId="3BDF780C" w14:textId="77777777" w:rsidR="00AB3E8C" w:rsidRDefault="00AB3E8C">
            <w:pPr>
              <w:pStyle w:val="ConsPlusNormal"/>
              <w:jc w:val="center"/>
            </w:pPr>
            <w:r>
              <w:t>(Адрес работы согласительной комиссии)</w:t>
            </w:r>
          </w:p>
          <w:p w14:paraId="070D3F7A" w14:textId="77777777" w:rsidR="00AB3E8C" w:rsidRDefault="00AB3E8C">
            <w:pPr>
              <w:pStyle w:val="ConsPlusNormal"/>
            </w:pP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AB3E8C" w14:paraId="3F874DDA" w14:textId="77777777">
        <w:tc>
          <w:tcPr>
            <w:tcW w:w="5861" w:type="dxa"/>
            <w:tcBorders>
              <w:left w:val="single" w:sz="4" w:space="0" w:color="auto"/>
            </w:tcBorders>
          </w:tcPr>
          <w:p w14:paraId="5FE0120E" w14:textId="77777777" w:rsidR="00C06982" w:rsidRPr="00C06982" w:rsidRDefault="00C06982" w:rsidP="00C06982">
            <w:pPr>
              <w:pStyle w:val="ConsPlusNormal"/>
              <w:jc w:val="center"/>
              <w:rPr>
                <w:u w:val="single"/>
              </w:rPr>
            </w:pPr>
          </w:p>
          <w:p w14:paraId="32219E0B" w14:textId="77777777" w:rsidR="00AB3E8C" w:rsidRDefault="00260D97" w:rsidP="00260D97">
            <w:pPr>
              <w:pStyle w:val="ConsPlusNormal"/>
              <w:jc w:val="center"/>
            </w:pPr>
            <w:r>
              <w:rPr>
                <w:u w:val="single"/>
              </w:rPr>
              <w:t xml:space="preserve">МУ «Местная </w:t>
            </w:r>
            <w:r w:rsidR="00C06982" w:rsidRPr="00C06982">
              <w:rPr>
                <w:u w:val="single"/>
              </w:rPr>
              <w:t>администраци</w:t>
            </w:r>
            <w:r>
              <w:rPr>
                <w:u w:val="single"/>
              </w:rPr>
              <w:t xml:space="preserve">я </w:t>
            </w:r>
            <w:proofErr w:type="spellStart"/>
            <w:r>
              <w:rPr>
                <w:u w:val="single"/>
              </w:rPr>
              <w:t>г.о</w:t>
            </w:r>
            <w:proofErr w:type="spellEnd"/>
            <w:r>
              <w:rPr>
                <w:u w:val="single"/>
              </w:rPr>
              <w:t xml:space="preserve">. Баксан </w:t>
            </w:r>
            <w:r w:rsidR="00C06982" w:rsidRPr="00C06982">
              <w:rPr>
                <w:u w:val="single"/>
              </w:rPr>
              <w:t xml:space="preserve">КБР» </w:t>
            </w:r>
            <w:r w:rsidR="00AB3E8C"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14:paraId="4EB8E89B" w14:textId="77777777" w:rsidR="00AB3E8C" w:rsidRPr="00720B0E" w:rsidRDefault="00CE0733">
            <w:pPr>
              <w:pStyle w:val="ConsPlusNormal"/>
              <w:jc w:val="center"/>
              <w:rPr>
                <w:u w:val="single"/>
              </w:rPr>
            </w:pPr>
            <w:r w:rsidRPr="00CE0733">
              <w:rPr>
                <w:u w:val="single"/>
              </w:rPr>
              <w:t>https://baksan.kbr.ru</w:t>
            </w:r>
            <w:r w:rsidR="00720B0E">
              <w:rPr>
                <w:u w:val="single"/>
              </w:rPr>
              <w:t>;</w:t>
            </w:r>
          </w:p>
          <w:p w14:paraId="26C06FA1" w14:textId="77777777" w:rsidR="00AB3E8C" w:rsidRDefault="00AB3E8C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AB3E8C" w14:paraId="684EEFFC" w14:textId="77777777">
        <w:tc>
          <w:tcPr>
            <w:tcW w:w="5861" w:type="dxa"/>
            <w:tcBorders>
              <w:left w:val="single" w:sz="4" w:space="0" w:color="auto"/>
            </w:tcBorders>
          </w:tcPr>
          <w:p w14:paraId="44C28048" w14:textId="77777777" w:rsidR="00720B0E" w:rsidRPr="00720B0E" w:rsidRDefault="00720B0E">
            <w:pPr>
              <w:pStyle w:val="ConsPlusNormal"/>
              <w:jc w:val="center"/>
              <w:rPr>
                <w:u w:val="single"/>
              </w:rPr>
            </w:pPr>
            <w:r w:rsidRPr="00720B0E">
              <w:rPr>
                <w:u w:val="single"/>
              </w:rPr>
              <w:t xml:space="preserve">Управление Росреестра по Кабардино-Балкарской                                  Республике </w:t>
            </w:r>
          </w:p>
          <w:p w14:paraId="74C02D0F" w14:textId="77777777" w:rsidR="00AB3E8C" w:rsidRDefault="00AB3E8C">
            <w:pPr>
              <w:pStyle w:val="ConsPlusNormal"/>
              <w:jc w:val="center"/>
            </w:pPr>
            <w:r>
              <w:t>(Наименование органа кадастрового учета)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14:paraId="0B8D8FAA" w14:textId="77777777" w:rsidR="00AB3E8C" w:rsidRPr="00720B0E" w:rsidRDefault="00720B0E">
            <w:pPr>
              <w:pStyle w:val="ConsPlusNormal"/>
              <w:jc w:val="center"/>
              <w:rPr>
                <w:u w:val="single"/>
              </w:rPr>
            </w:pPr>
            <w:r w:rsidRPr="00720B0E">
              <w:rPr>
                <w:u w:val="single"/>
              </w:rPr>
              <w:t>https://www.rosreestr.gov.ru</w:t>
            </w:r>
            <w:r w:rsidR="00AB3E8C" w:rsidRPr="00720B0E">
              <w:rPr>
                <w:u w:val="single"/>
              </w:rPr>
              <w:t>.</w:t>
            </w:r>
          </w:p>
          <w:p w14:paraId="50CD1FEF" w14:textId="77777777" w:rsidR="00AB3E8C" w:rsidRDefault="00AB3E8C">
            <w:pPr>
              <w:pStyle w:val="ConsPlusNormal"/>
              <w:jc w:val="center"/>
            </w:pPr>
            <w:r>
              <w:t>(Адрес сайта)</w:t>
            </w:r>
          </w:p>
        </w:tc>
      </w:tr>
      <w:tr w:rsidR="00AB3E8C" w14:paraId="271A784F" w14:textId="77777777"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06C" w14:textId="77777777" w:rsidR="00720B0E" w:rsidRDefault="00AB3E8C">
            <w:pPr>
              <w:pStyle w:val="ConsPlusNormal"/>
              <w:ind w:firstLine="283"/>
              <w:jc w:val="both"/>
            </w:pPr>
            <w: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  <w:p w14:paraId="7FA07BF5" w14:textId="77777777" w:rsidR="00AD51A1" w:rsidRDefault="00AD51A1">
            <w:pPr>
              <w:pStyle w:val="ConsPlusNormal"/>
              <w:ind w:firstLine="283"/>
              <w:jc w:val="both"/>
            </w:pPr>
          </w:p>
          <w:p w14:paraId="4AC06635" w14:textId="77777777" w:rsidR="00C06982" w:rsidRDefault="00AB3E8C">
            <w:pPr>
              <w:pStyle w:val="ConsPlusNormal"/>
              <w:ind w:firstLine="283"/>
              <w:jc w:val="both"/>
            </w:pPr>
            <w:r>
              <w:t xml:space="preserve">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7513"/>
            </w:tblGrid>
            <w:tr w:rsidR="00260D97" w:rsidRPr="00C34203" w14:paraId="43BE0C87" w14:textId="77777777" w:rsidTr="00C06982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DD100" w14:textId="77777777" w:rsidR="00260D97" w:rsidRPr="00350FCA" w:rsidRDefault="00B66423" w:rsidP="00260D97">
                  <w:r>
                    <w:t>07:01:0800009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7CD5B" w14:textId="77777777" w:rsidR="00260D97" w:rsidRPr="00C34203" w:rsidRDefault="00260D97" w:rsidP="00260D97">
                  <w:pPr>
                    <w:rPr>
                      <w:sz w:val="24"/>
                      <w:szCs w:val="24"/>
                    </w:rPr>
                  </w:pPr>
                  <w:r w:rsidRPr="00AD51A1">
                    <w:rPr>
                      <w:sz w:val="24"/>
                      <w:szCs w:val="24"/>
                    </w:rPr>
                    <w:t xml:space="preserve">Российская Федерация, Кабардино- Балкарская Республика, </w:t>
                  </w:r>
                  <w:proofErr w:type="spellStart"/>
                  <w:r>
                    <w:rPr>
                      <w:sz w:val="24"/>
                      <w:szCs w:val="24"/>
                    </w:rPr>
                    <w:t>г.о.Баксан</w:t>
                  </w:r>
                  <w:proofErr w:type="spellEnd"/>
                </w:p>
              </w:tc>
            </w:tr>
            <w:tr w:rsidR="00260D97" w:rsidRPr="00C34203" w14:paraId="69975667" w14:textId="77777777" w:rsidTr="00C06982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3632B" w14:textId="77777777" w:rsidR="00260D97" w:rsidRDefault="00B66423" w:rsidP="00260D97">
                  <w:r>
                    <w:t>07:01:0800015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05770" w14:textId="77777777" w:rsidR="00260D97" w:rsidRPr="00C34203" w:rsidRDefault="00260D97" w:rsidP="00260D97">
                  <w:pPr>
                    <w:rPr>
                      <w:sz w:val="24"/>
                      <w:szCs w:val="24"/>
                    </w:rPr>
                  </w:pPr>
                  <w:r w:rsidRPr="00AD51A1">
                    <w:rPr>
                      <w:sz w:val="24"/>
                      <w:szCs w:val="24"/>
                    </w:rPr>
                    <w:t xml:space="preserve">Российская Федерация, Кабардино- Балкарская Республика, </w:t>
                  </w:r>
                  <w:proofErr w:type="spellStart"/>
                  <w:r>
                    <w:rPr>
                      <w:sz w:val="24"/>
                      <w:szCs w:val="24"/>
                    </w:rPr>
                    <w:t>г.о.Баксан</w:t>
                  </w:r>
                  <w:proofErr w:type="spellEnd"/>
                  <w:r w:rsidRPr="00AD51A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DDA8AC7" w14:textId="77777777" w:rsidR="00720B0E" w:rsidRDefault="00720B0E">
            <w:pPr>
              <w:pStyle w:val="ConsPlusNormal"/>
              <w:ind w:firstLine="283"/>
              <w:jc w:val="both"/>
            </w:pPr>
          </w:p>
          <w:p w14:paraId="740ADA91" w14:textId="77777777" w:rsidR="00AB3E8C" w:rsidRDefault="00AB3E8C">
            <w:pPr>
              <w:pStyle w:val="ConsPlusNormal"/>
            </w:pPr>
            <w:r>
              <w:t xml:space="preserve">состоится по адресу: </w:t>
            </w:r>
            <w:r w:rsidR="00720B0E" w:rsidRPr="00720B0E">
              <w:rPr>
                <w:highlight w:val="yellow"/>
              </w:rPr>
              <w:t xml:space="preserve">Кабардино-Балкарская Республика, </w:t>
            </w:r>
            <w:proofErr w:type="spellStart"/>
            <w:r w:rsidR="00CE0733">
              <w:rPr>
                <w:highlight w:val="yellow"/>
              </w:rPr>
              <w:t>г.Баксан</w:t>
            </w:r>
            <w:proofErr w:type="spellEnd"/>
            <w:r w:rsidR="00CE0733">
              <w:rPr>
                <w:highlight w:val="yellow"/>
              </w:rPr>
              <w:t xml:space="preserve">, </w:t>
            </w:r>
            <w:proofErr w:type="spellStart"/>
            <w:r w:rsidR="00CE0733">
              <w:rPr>
                <w:highlight w:val="yellow"/>
              </w:rPr>
              <w:t>пр-кт</w:t>
            </w:r>
            <w:proofErr w:type="spellEnd"/>
            <w:r w:rsidR="00CE0733">
              <w:rPr>
                <w:highlight w:val="yellow"/>
              </w:rPr>
              <w:t xml:space="preserve"> Ленина, д.21, 3 </w:t>
            </w:r>
            <w:proofErr w:type="spellStart"/>
            <w:r w:rsidR="00CE0733">
              <w:rPr>
                <w:highlight w:val="yellow"/>
              </w:rPr>
              <w:t>эт</w:t>
            </w:r>
            <w:proofErr w:type="spellEnd"/>
            <w:r w:rsidR="00CE0733">
              <w:rPr>
                <w:highlight w:val="yellow"/>
              </w:rPr>
              <w:t xml:space="preserve">., </w:t>
            </w:r>
            <w:proofErr w:type="gramStart"/>
            <w:r w:rsidR="00CE0733">
              <w:rPr>
                <w:highlight w:val="yellow"/>
              </w:rPr>
              <w:t>каб.№</w:t>
            </w:r>
            <w:proofErr w:type="gramEnd"/>
            <w:r w:rsidR="00CE0733">
              <w:rPr>
                <w:highlight w:val="yellow"/>
              </w:rPr>
              <w:t>35</w:t>
            </w:r>
            <w:r w:rsidR="00260D97">
              <w:rPr>
                <w:highlight w:val="yellow"/>
              </w:rPr>
              <w:t>, "</w:t>
            </w:r>
            <w:r w:rsidR="00CE0733">
              <w:rPr>
                <w:highlight w:val="yellow"/>
              </w:rPr>
              <w:t>8</w:t>
            </w:r>
            <w:r w:rsidR="00260D97">
              <w:rPr>
                <w:highlight w:val="yellow"/>
              </w:rPr>
              <w:t xml:space="preserve">" </w:t>
            </w:r>
            <w:r w:rsidR="00CE0733">
              <w:rPr>
                <w:highlight w:val="yellow"/>
              </w:rPr>
              <w:t>июня</w:t>
            </w:r>
            <w:r w:rsidR="00260D97">
              <w:rPr>
                <w:highlight w:val="yellow"/>
              </w:rPr>
              <w:t xml:space="preserve"> 2026</w:t>
            </w:r>
            <w:r w:rsidR="00720B0E" w:rsidRPr="00720B0E">
              <w:rPr>
                <w:highlight w:val="yellow"/>
              </w:rPr>
              <w:t xml:space="preserve"> г. в </w:t>
            </w:r>
            <w:r w:rsidR="00CE0733">
              <w:rPr>
                <w:highlight w:val="yellow"/>
              </w:rPr>
              <w:t>11</w:t>
            </w:r>
            <w:r w:rsidR="00720B0E" w:rsidRPr="00720B0E">
              <w:rPr>
                <w:highlight w:val="yellow"/>
              </w:rPr>
              <w:t xml:space="preserve"> часов </w:t>
            </w:r>
            <w:r w:rsidR="00CE0733">
              <w:rPr>
                <w:highlight w:val="yellow"/>
              </w:rPr>
              <w:t xml:space="preserve">00 </w:t>
            </w:r>
            <w:proofErr w:type="gramStart"/>
            <w:r w:rsidR="00720B0E" w:rsidRPr="00720B0E">
              <w:rPr>
                <w:highlight w:val="yellow"/>
              </w:rPr>
              <w:t>минут;</w:t>
            </w:r>
            <w:r w:rsidRPr="00720B0E">
              <w:rPr>
                <w:highlight w:val="yellow"/>
              </w:rPr>
              <w:t>.</w:t>
            </w:r>
            <w:proofErr w:type="gramEnd"/>
          </w:p>
          <w:p w14:paraId="5F6FEAA1" w14:textId="77777777" w:rsidR="00AB3E8C" w:rsidRDefault="00AB3E8C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6389095D" w14:textId="77777777" w:rsidR="00AB3E8C" w:rsidRDefault="00AB3E8C">
            <w:pPr>
              <w:pStyle w:val="ConsPlusNormal"/>
              <w:ind w:firstLine="283"/>
              <w:jc w:val="both"/>
            </w:pPr>
            <w:r>
              <w:t xml:space="preserve">Обоснованные возражения относительно местоположения границ земельных участков, </w:t>
            </w:r>
            <w:r>
              <w:lastRenderedPageBreak/>
              <w:t>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14:paraId="1B391DB0" w14:textId="77777777" w:rsidR="00AB3E8C" w:rsidRPr="00720B0E" w:rsidRDefault="00AB3E8C">
            <w:pPr>
              <w:pStyle w:val="ConsPlusNormal"/>
              <w:rPr>
                <w:highlight w:val="yellow"/>
              </w:rPr>
            </w:pPr>
            <w:r w:rsidRPr="00720B0E">
              <w:rPr>
                <w:highlight w:val="yellow"/>
              </w:rPr>
              <w:t>с "</w:t>
            </w:r>
            <w:r w:rsidR="00CE0733">
              <w:rPr>
                <w:highlight w:val="yellow"/>
              </w:rPr>
              <w:t>25</w:t>
            </w:r>
            <w:r w:rsidRPr="00720B0E">
              <w:rPr>
                <w:highlight w:val="yellow"/>
              </w:rPr>
              <w:t xml:space="preserve">" </w:t>
            </w:r>
            <w:r w:rsidR="00CE0733">
              <w:rPr>
                <w:highlight w:val="yellow"/>
              </w:rPr>
              <w:t>мая 2026</w:t>
            </w:r>
            <w:r w:rsidRPr="00720B0E">
              <w:rPr>
                <w:highlight w:val="yellow"/>
              </w:rPr>
              <w:t>г. по "</w:t>
            </w:r>
            <w:r w:rsidR="00CE0733">
              <w:rPr>
                <w:highlight w:val="yellow"/>
              </w:rPr>
              <w:t>29</w:t>
            </w:r>
            <w:r w:rsidRPr="00720B0E">
              <w:rPr>
                <w:highlight w:val="yellow"/>
              </w:rPr>
              <w:t xml:space="preserve">" </w:t>
            </w:r>
            <w:r w:rsidR="00CE0733">
              <w:rPr>
                <w:highlight w:val="yellow"/>
              </w:rPr>
              <w:t>мая 2026</w:t>
            </w:r>
            <w:r w:rsidRPr="00720B0E">
              <w:rPr>
                <w:highlight w:val="yellow"/>
              </w:rPr>
              <w:t xml:space="preserve">г. </w:t>
            </w:r>
            <w:r w:rsidR="00720B0E" w:rsidRPr="00720B0E">
              <w:rPr>
                <w:highlight w:val="yellow"/>
              </w:rPr>
              <w:t>и</w:t>
            </w:r>
          </w:p>
          <w:p w14:paraId="7934A7CD" w14:textId="77777777" w:rsidR="00720B0E" w:rsidRDefault="00AB3E8C" w:rsidP="00720B0E">
            <w:pPr>
              <w:pStyle w:val="ConsPlusNormal"/>
            </w:pPr>
            <w:r w:rsidRPr="00720B0E">
              <w:rPr>
                <w:highlight w:val="yellow"/>
              </w:rPr>
              <w:t>с "</w:t>
            </w:r>
            <w:r w:rsidR="00CE0733">
              <w:rPr>
                <w:highlight w:val="yellow"/>
              </w:rPr>
              <w:t>1</w:t>
            </w:r>
            <w:r w:rsidRPr="00720B0E">
              <w:rPr>
                <w:highlight w:val="yellow"/>
              </w:rPr>
              <w:t xml:space="preserve">" </w:t>
            </w:r>
            <w:r w:rsidR="00CE0733">
              <w:rPr>
                <w:highlight w:val="yellow"/>
              </w:rPr>
              <w:t>июня 2026</w:t>
            </w:r>
            <w:r w:rsidRPr="00720B0E">
              <w:rPr>
                <w:highlight w:val="yellow"/>
              </w:rPr>
              <w:t>г. по "</w:t>
            </w:r>
            <w:r w:rsidR="00CE0733">
              <w:rPr>
                <w:highlight w:val="yellow"/>
              </w:rPr>
              <w:t>5</w:t>
            </w:r>
            <w:r w:rsidRPr="00720B0E">
              <w:rPr>
                <w:highlight w:val="yellow"/>
              </w:rPr>
              <w:t xml:space="preserve">" </w:t>
            </w:r>
            <w:r w:rsidR="00CE0733">
              <w:rPr>
                <w:highlight w:val="yellow"/>
              </w:rPr>
              <w:t>июня 2026</w:t>
            </w:r>
            <w:r w:rsidRPr="00720B0E">
              <w:rPr>
                <w:highlight w:val="yellow"/>
              </w:rPr>
              <w:t>г.</w:t>
            </w:r>
            <w:r>
              <w:t xml:space="preserve"> </w:t>
            </w:r>
          </w:p>
          <w:p w14:paraId="74164C85" w14:textId="77777777" w:rsidR="00AB3E8C" w:rsidRDefault="00AB3E8C" w:rsidP="00720B0E">
            <w:pPr>
              <w:pStyle w:val="ConsPlusNormal"/>
            </w:pPr>
            <w:r>
              <w:t>Возражения оформляются в соответствии с частью 15 статьи 42.10 Федерального закона от 24 июля 2007 г. N 221-ФЗ "О государственном кадастре недвижимости" 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16827DA2" w14:textId="77777777" w:rsidR="00AB3E8C" w:rsidRDefault="00AB3E8C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3D863AFA" w14:textId="77777777" w:rsidR="006030D5" w:rsidRDefault="006030D5" w:rsidP="0092455F">
      <w:pPr>
        <w:pStyle w:val="ConsPlusNormal"/>
        <w:jc w:val="center"/>
        <w:outlineLvl w:val="1"/>
      </w:pPr>
      <w:bookmarkStart w:id="1" w:name="Par220"/>
      <w:bookmarkEnd w:id="1"/>
    </w:p>
    <w:sectPr w:rsidR="006030D5" w:rsidSect="006030D5">
      <w:headerReference w:type="default" r:id="rId6"/>
      <w:footerReference w:type="default" r:id="rId7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AF19" w14:textId="77777777" w:rsidR="00E218C4" w:rsidRDefault="00E218C4">
      <w:pPr>
        <w:spacing w:after="0" w:line="240" w:lineRule="auto"/>
      </w:pPr>
      <w:r>
        <w:separator/>
      </w:r>
    </w:p>
  </w:endnote>
  <w:endnote w:type="continuationSeparator" w:id="0">
    <w:p w14:paraId="29B8FC1A" w14:textId="77777777" w:rsidR="00E218C4" w:rsidRDefault="00E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B457" w14:textId="77777777" w:rsidR="00AB3E8C" w:rsidRDefault="00AB3E8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2718C" w14:textId="77777777" w:rsidR="00E218C4" w:rsidRDefault="00E218C4">
      <w:pPr>
        <w:spacing w:after="0" w:line="240" w:lineRule="auto"/>
      </w:pPr>
      <w:r>
        <w:separator/>
      </w:r>
    </w:p>
  </w:footnote>
  <w:footnote w:type="continuationSeparator" w:id="0">
    <w:p w14:paraId="25E65432" w14:textId="77777777" w:rsidR="00E218C4" w:rsidRDefault="00E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F2B3" w14:textId="77777777" w:rsidR="00AB3E8C" w:rsidRDefault="00AB3E8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D5"/>
    <w:rsid w:val="000A7372"/>
    <w:rsid w:val="000D14DA"/>
    <w:rsid w:val="00116201"/>
    <w:rsid w:val="0017281A"/>
    <w:rsid w:val="001839FF"/>
    <w:rsid w:val="001A2145"/>
    <w:rsid w:val="00260D97"/>
    <w:rsid w:val="002E40E1"/>
    <w:rsid w:val="00350FCA"/>
    <w:rsid w:val="00463C64"/>
    <w:rsid w:val="0056291C"/>
    <w:rsid w:val="005B6CCB"/>
    <w:rsid w:val="00600D2F"/>
    <w:rsid w:val="006030D5"/>
    <w:rsid w:val="00635EA6"/>
    <w:rsid w:val="006A55F4"/>
    <w:rsid w:val="00720B0E"/>
    <w:rsid w:val="00742F12"/>
    <w:rsid w:val="008A226D"/>
    <w:rsid w:val="009000F5"/>
    <w:rsid w:val="0092455F"/>
    <w:rsid w:val="009A5D76"/>
    <w:rsid w:val="009C6790"/>
    <w:rsid w:val="00AB3E8C"/>
    <w:rsid w:val="00AD51A1"/>
    <w:rsid w:val="00B66423"/>
    <w:rsid w:val="00C06982"/>
    <w:rsid w:val="00C34203"/>
    <w:rsid w:val="00CA73A0"/>
    <w:rsid w:val="00CC60B1"/>
    <w:rsid w:val="00CD1523"/>
    <w:rsid w:val="00CE0733"/>
    <w:rsid w:val="00E218C4"/>
    <w:rsid w:val="00F63544"/>
    <w:rsid w:val="00F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56529"/>
  <w14:defaultImageDpi w14:val="0"/>
  <w15:docId w15:val="{80917B11-FF17-483A-A093-23D1071F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98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3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030D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030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030D5"/>
    <w:rPr>
      <w:rFonts w:cs="Times New Roman"/>
    </w:rPr>
  </w:style>
  <w:style w:type="character" w:styleId="a7">
    <w:name w:val="Hyperlink"/>
    <w:basedOn w:val="a0"/>
    <w:uiPriority w:val="99"/>
    <w:unhideWhenUsed/>
    <w:rsid w:val="00720B0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3160</Characters>
  <Application>Microsoft Office Word</Application>
  <DocSecurity>2</DocSecurity>
  <Lines>26</Lines>
  <Paragraphs>7</Paragraphs>
  <ScaleCrop>false</ScaleCrop>
  <Company>КонсультантПлюс Версия 4022.00.55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23.04.2015 N 254(ред. от 25.09.2019)"Об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</dc:title>
  <dc:subject/>
  <dc:creator>Емузова Ромина Вадимовна</dc:creator>
  <cp:keywords/>
  <dc:description/>
  <cp:lastModifiedBy>Comp</cp:lastModifiedBy>
  <cp:revision>2</cp:revision>
  <dcterms:created xsi:type="dcterms:W3CDTF">2026-05-22T06:52:00Z</dcterms:created>
  <dcterms:modified xsi:type="dcterms:W3CDTF">2026-05-22T06:52:00Z</dcterms:modified>
</cp:coreProperties>
</file>